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Pr="00FC53FD" w:rsidRDefault="004A49C8" w:rsidP="00E136B1">
      <w:pPr>
        <w:pStyle w:val="NoSpacing"/>
        <w:jc w:val="center"/>
        <w:rPr>
          <w:rFonts w:ascii="Cambria" w:hAnsi="Cambria" w:cs="Cambria"/>
          <w:b/>
          <w:bCs/>
          <w:sz w:val="72"/>
          <w:szCs w:val="72"/>
        </w:rPr>
      </w:pPr>
      <w:r w:rsidRPr="00FC53FD">
        <w:rPr>
          <w:rFonts w:ascii="Cambria" w:hAnsi="Cambria" w:cs="Cambria"/>
          <w:b/>
          <w:bCs/>
          <w:sz w:val="72"/>
          <w:szCs w:val="72"/>
        </w:rPr>
        <w:t xml:space="preserve">Welcome to Delta Upsilon- </w:t>
      </w:r>
    </w:p>
    <w:p w:rsidR="004A49C8" w:rsidRPr="00FC53FD" w:rsidRDefault="004A49C8" w:rsidP="00E136B1">
      <w:pPr>
        <w:pStyle w:val="NoSpacing"/>
        <w:jc w:val="center"/>
        <w:rPr>
          <w:rFonts w:ascii="Cambria" w:hAnsi="Cambria" w:cs="Cambria"/>
          <w:b/>
          <w:bCs/>
          <w:sz w:val="72"/>
          <w:szCs w:val="72"/>
        </w:rPr>
      </w:pPr>
      <w:r w:rsidRPr="00FC53FD">
        <w:rPr>
          <w:rFonts w:ascii="Cambria" w:hAnsi="Cambria" w:cs="Cambria"/>
          <w:b/>
          <w:bCs/>
          <w:sz w:val="72"/>
          <w:szCs w:val="72"/>
        </w:rPr>
        <w:t xml:space="preserve">Justice Our Foundation </w:t>
      </w:r>
    </w:p>
    <w:p w:rsidR="004A49C8" w:rsidRPr="00FC53FD" w:rsidRDefault="004A49C8" w:rsidP="00E136B1">
      <w:pPr>
        <w:pStyle w:val="NoSpacing"/>
        <w:jc w:val="center"/>
        <w:rPr>
          <w:rFonts w:ascii="Cambria" w:hAnsi="Cambria" w:cs="Cambria"/>
          <w:sz w:val="48"/>
          <w:szCs w:val="48"/>
        </w:rPr>
      </w:pPr>
      <w:r>
        <w:rPr>
          <w:rFonts w:ascii="Cambria" w:hAnsi="Cambria" w:cs="Cambria"/>
          <w:sz w:val="48"/>
          <w:szCs w:val="48"/>
        </w:rPr>
        <w:t>“The Men’s Non-Secret Fraternity”</w:t>
      </w: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E136B1">
      <w:pPr>
        <w:pStyle w:val="NoSpacing"/>
        <w:jc w:val="center"/>
      </w:pPr>
    </w:p>
    <w:p w:rsidR="004A49C8" w:rsidRDefault="004A49C8" w:rsidP="00FC53FD">
      <w:pPr>
        <w:pStyle w:val="NoSpacing"/>
      </w:pPr>
    </w:p>
    <w:p w:rsidR="004A49C8" w:rsidRDefault="004A49C8" w:rsidP="00E136B1">
      <w:pPr>
        <w:pStyle w:val="NoSpacing"/>
      </w:pPr>
    </w:p>
    <w:p w:rsidR="004A49C8" w:rsidRPr="00FC53FD" w:rsidRDefault="004A49C8" w:rsidP="00E136B1">
      <w:pPr>
        <w:pStyle w:val="NoSpacing"/>
        <w:jc w:val="center"/>
        <w:rPr>
          <w:rFonts w:ascii="Cambria" w:hAnsi="Cambria" w:cs="Cambria"/>
          <w:b/>
          <w:bCs/>
          <w:sz w:val="52"/>
          <w:szCs w:val="52"/>
        </w:rPr>
      </w:pPr>
      <w:r>
        <w:rPr>
          <w:rFonts w:ascii="Cambria" w:hAnsi="Cambria" w:cs="Cambria"/>
          <w:b/>
          <w:bCs/>
          <w:sz w:val="52"/>
          <w:szCs w:val="52"/>
        </w:rPr>
        <w:t xml:space="preserve">Resources to help you make an INFORMED DECISION </w:t>
      </w:r>
    </w:p>
    <w:p w:rsidR="004A49C8" w:rsidRDefault="004A49C8">
      <w:pPr>
        <w:rPr>
          <w:rFonts w:ascii="Cambria" w:hAnsi="Cambria" w:cs="Cambria"/>
          <w:b/>
          <w:bCs/>
          <w:sz w:val="32"/>
          <w:szCs w:val="32"/>
        </w:rPr>
      </w:pPr>
    </w:p>
    <w:p w:rsidR="004A49C8" w:rsidRPr="00E136B1" w:rsidRDefault="004A49C8" w:rsidP="00E136B1">
      <w:pPr>
        <w:pStyle w:val="NoSpacing"/>
        <w:jc w:val="center"/>
        <w:rPr>
          <w:rFonts w:ascii="Cambria" w:hAnsi="Cambria" w:cs="Cambria"/>
          <w:b/>
          <w:bCs/>
          <w:sz w:val="32"/>
          <w:szCs w:val="32"/>
        </w:rPr>
      </w:pPr>
      <w:r w:rsidRPr="00E136B1">
        <w:rPr>
          <w:rFonts w:ascii="Cambria" w:hAnsi="Cambria" w:cs="Cambria"/>
          <w:b/>
          <w:bCs/>
          <w:sz w:val="32"/>
          <w:szCs w:val="32"/>
        </w:rPr>
        <w:t>“Breaking the Veil of Secrecy”</w:t>
      </w:r>
    </w:p>
    <w:p w:rsidR="004A49C8" w:rsidRDefault="004A49C8" w:rsidP="00E136B1">
      <w:pPr>
        <w:pStyle w:val="NoSpacing"/>
        <w:jc w:val="center"/>
      </w:pPr>
    </w:p>
    <w:p w:rsidR="004A49C8" w:rsidRDefault="004A49C8" w:rsidP="00E136B1">
      <w:pPr>
        <w:pStyle w:val="NoSpacing"/>
        <w:jc w:val="center"/>
        <w:rPr>
          <w:rFonts w:ascii="Perpetua Titling MT" w:hAnsi="Perpetua Titling MT" w:cs="Perpetua Titling MT"/>
        </w:rPr>
      </w:pPr>
      <w:r w:rsidRPr="00E136B1">
        <w:rPr>
          <w:rFonts w:ascii="Perpetua Titling MT" w:hAnsi="Perpetua Titling MT" w:cs="Perpetua Titling MT"/>
        </w:rPr>
        <w:t>The history of and commitment to openness</w:t>
      </w:r>
      <w:r>
        <w:rPr>
          <w:rFonts w:ascii="Perpetua Titling MT" w:hAnsi="Perpetua Titling MT" w:cs="Perpetua Titling MT"/>
        </w:rPr>
        <w:t xml:space="preserve"> and transparency </w:t>
      </w:r>
    </w:p>
    <w:p w:rsidR="004A49C8" w:rsidRDefault="004A49C8" w:rsidP="00E136B1">
      <w:pPr>
        <w:pStyle w:val="NoSpacing"/>
        <w:jc w:val="center"/>
        <w:rPr>
          <w:rFonts w:ascii="Perpetua Titling MT" w:hAnsi="Perpetua Titling MT" w:cs="Perpetua Titling MT"/>
        </w:rPr>
      </w:pPr>
    </w:p>
    <w:p w:rsidR="004A49C8" w:rsidRDefault="004A49C8" w:rsidP="00E136B1">
      <w:pPr>
        <w:pStyle w:val="NoSpacing"/>
        <w:jc w:val="center"/>
        <w:rPr>
          <w:rFonts w:ascii="Perpetua Titling MT" w:hAnsi="Perpetua Titling MT" w:cs="Perpetua Titling MT"/>
        </w:rPr>
      </w:pPr>
    </w:p>
    <w:p w:rsidR="004A49C8" w:rsidRPr="00E136B1" w:rsidRDefault="004A49C8" w:rsidP="00E136B1">
      <w:pPr>
        <w:pStyle w:val="NoSpacing"/>
        <w:jc w:val="center"/>
        <w:rPr>
          <w:rFonts w:ascii="Perpetua Titling MT" w:hAnsi="Perpetua Titling MT" w:cs="Perpetua Titling MT"/>
        </w:rPr>
      </w:pPr>
    </w:p>
    <w:p w:rsidR="004A49C8" w:rsidRPr="00E136B1" w:rsidRDefault="004A49C8" w:rsidP="00E136B1">
      <w:pPr>
        <w:pStyle w:val="NoSpacing"/>
        <w:jc w:val="center"/>
        <w:rPr>
          <w:rFonts w:ascii="Baskerville Old Face" w:hAnsi="Baskerville Old Face" w:cs="Baskerville Old Face"/>
        </w:rPr>
      </w:pPr>
    </w:p>
    <w:p w:rsidR="004A49C8" w:rsidRPr="00E136B1" w:rsidRDefault="004A49C8" w:rsidP="00E136B1">
      <w:pPr>
        <w:pStyle w:val="NoSpacing"/>
        <w:rPr>
          <w:rFonts w:ascii="Cambria" w:hAnsi="Cambria" w:cs="Cambria"/>
          <w:sz w:val="28"/>
          <w:szCs w:val="28"/>
        </w:rPr>
      </w:pPr>
      <w:r w:rsidRPr="00E136B1">
        <w:rPr>
          <w:rFonts w:ascii="Cambria" w:hAnsi="Cambria" w:cs="Cambria"/>
          <w:sz w:val="28"/>
          <w:szCs w:val="28"/>
        </w:rPr>
        <w:t>“I</w:t>
      </w:r>
      <w:r>
        <w:rPr>
          <w:rFonts w:ascii="Cambria" w:hAnsi="Cambria" w:cs="Cambria"/>
          <w:sz w:val="28"/>
          <w:szCs w:val="28"/>
        </w:rPr>
        <w:t>n the Preamble, it was stated, ‘</w:t>
      </w:r>
      <w:r w:rsidRPr="00E136B1">
        <w:rPr>
          <w:rFonts w:ascii="Cambria" w:hAnsi="Cambria" w:cs="Cambria"/>
          <w:sz w:val="28"/>
          <w:szCs w:val="28"/>
        </w:rPr>
        <w:t xml:space="preserve">We are confident that the great </w:t>
      </w:r>
      <w:r>
        <w:rPr>
          <w:rFonts w:ascii="Cambria" w:hAnsi="Cambria" w:cs="Cambria"/>
          <w:sz w:val="28"/>
          <w:szCs w:val="28"/>
        </w:rPr>
        <w:t>objects of equality, fraternity</w:t>
      </w:r>
      <w:r w:rsidRPr="00E136B1">
        <w:rPr>
          <w:rFonts w:ascii="Cambria" w:hAnsi="Cambria" w:cs="Cambria"/>
          <w:sz w:val="28"/>
          <w:szCs w:val="28"/>
        </w:rPr>
        <w:t xml:space="preserve"> and morality may be attained without resorting to the veil of secrecy. We, therefore, the several Anti-Secret Societies of Hamilton and Waterville Colleges, the University of Rochester, and Middlebury, Rutgers, and Jefferson Colleges, in order to secure great unity, permanency, and efficiency of effort, do agree to form ourselves into a Fraternity for the purpose of counteracting the evil tendency of secret associations in College, for maintain</w:t>
      </w:r>
      <w:r>
        <w:rPr>
          <w:rFonts w:ascii="Cambria" w:hAnsi="Cambria" w:cs="Cambria"/>
          <w:sz w:val="28"/>
          <w:szCs w:val="28"/>
        </w:rPr>
        <w:t>ing</w:t>
      </w:r>
      <w:r w:rsidRPr="00E136B1">
        <w:rPr>
          <w:rFonts w:ascii="Cambria" w:hAnsi="Cambria" w:cs="Cambria"/>
          <w:sz w:val="28"/>
          <w:szCs w:val="28"/>
        </w:rPr>
        <w:t xml:space="preserve"> and diffusing liberal principles, and for promoting intellectual,</w:t>
      </w:r>
      <w:r>
        <w:rPr>
          <w:rFonts w:ascii="Cambria" w:hAnsi="Cambria" w:cs="Cambria"/>
          <w:sz w:val="28"/>
          <w:szCs w:val="28"/>
        </w:rPr>
        <w:t xml:space="preserve"> social, and moral improvement.’</w:t>
      </w:r>
    </w:p>
    <w:p w:rsidR="004A49C8" w:rsidRPr="00E136B1" w:rsidRDefault="004A49C8" w:rsidP="00E136B1">
      <w:pPr>
        <w:pStyle w:val="NoSpacing"/>
        <w:jc w:val="center"/>
        <w:rPr>
          <w:rFonts w:ascii="Cambria" w:hAnsi="Cambria" w:cs="Cambria"/>
        </w:rPr>
      </w:pPr>
    </w:p>
    <w:p w:rsidR="004A49C8" w:rsidRDefault="004A49C8" w:rsidP="00E136B1">
      <w:pPr>
        <w:pStyle w:val="NoSpacing"/>
        <w:rPr>
          <w:rFonts w:ascii="Cambria" w:hAnsi="Cambria" w:cs="Cambria"/>
        </w:rPr>
      </w:pPr>
      <w:r>
        <w:rPr>
          <w:rFonts w:ascii="Cambria" w:hAnsi="Cambria" w:cs="Cambria"/>
        </w:rPr>
        <w:t>--Taken from T</w:t>
      </w:r>
      <w:r w:rsidRPr="00E136B1">
        <w:rPr>
          <w:rFonts w:ascii="Cambria" w:hAnsi="Cambria" w:cs="Cambria"/>
        </w:rPr>
        <w:t xml:space="preserve">he </w:t>
      </w:r>
      <w:r w:rsidRPr="00E136B1">
        <w:rPr>
          <w:rFonts w:ascii="Cambria" w:hAnsi="Cambria" w:cs="Cambria"/>
          <w:i/>
          <w:iCs/>
        </w:rPr>
        <w:t>Delta Upsilon Cornerstone</w:t>
      </w:r>
      <w:r w:rsidRPr="00E136B1">
        <w:rPr>
          <w:rFonts w:ascii="Cambria" w:hAnsi="Cambria" w:cs="Cambria"/>
        </w:rPr>
        <w:t xml:space="preserve"> </w:t>
      </w:r>
      <w:r w:rsidRPr="002A2665">
        <w:rPr>
          <w:rFonts w:ascii="Cambria" w:hAnsi="Cambria" w:cs="Cambria"/>
          <w:i/>
          <w:iCs/>
        </w:rPr>
        <w:t>(member manual)</w:t>
      </w:r>
      <w:r>
        <w:rPr>
          <w:rFonts w:ascii="Cambria" w:hAnsi="Cambria" w:cs="Cambria"/>
        </w:rPr>
        <w:t xml:space="preserve"> </w:t>
      </w: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Default="004A49C8">
      <w:pPr>
        <w:rPr>
          <w:rFonts w:ascii="Cambria" w:hAnsi="Cambria" w:cs="Cambria"/>
        </w:rPr>
      </w:pPr>
    </w:p>
    <w:p w:rsidR="004A49C8" w:rsidRPr="002A2665" w:rsidRDefault="004A49C8" w:rsidP="002A2665">
      <w:pPr>
        <w:jc w:val="right"/>
        <w:rPr>
          <w:rFonts w:ascii="Cambria" w:hAnsi="Cambria" w:cs="Cambria"/>
          <w:sz w:val="18"/>
          <w:szCs w:val="18"/>
        </w:rPr>
      </w:pPr>
      <w:r>
        <w:rPr>
          <w:rFonts w:ascii="Cambria" w:hAnsi="Cambria" w:cs="Cambria"/>
        </w:rPr>
        <w:tab/>
      </w:r>
      <w:r w:rsidRPr="002A2665">
        <w:rPr>
          <w:rFonts w:ascii="Cambria" w:hAnsi="Cambria" w:cs="Cambria"/>
          <w:sz w:val="18"/>
          <w:szCs w:val="18"/>
        </w:rPr>
        <w:t>Last updated 8/2009</w:t>
      </w:r>
      <w:r w:rsidRPr="002A2665">
        <w:rPr>
          <w:rFonts w:ascii="Cambria" w:hAnsi="Cambria" w:cs="Cambria"/>
          <w:sz w:val="18"/>
          <w:szCs w:val="18"/>
        </w:rPr>
        <w:tab/>
      </w:r>
      <w:r w:rsidRPr="002A2665">
        <w:rPr>
          <w:rFonts w:ascii="Cambria" w:hAnsi="Cambria" w:cs="Cambria"/>
          <w:sz w:val="18"/>
          <w:szCs w:val="18"/>
        </w:rPr>
        <w:br w:type="page"/>
      </w:r>
    </w:p>
    <w:p w:rsidR="004A49C8" w:rsidRDefault="004A49C8" w:rsidP="00170D48">
      <w:pPr>
        <w:pStyle w:val="NoSpacing"/>
        <w:jc w:val="center"/>
        <w:rPr>
          <w:rFonts w:ascii="Cambria" w:hAnsi="Cambria" w:cs="Cambria"/>
        </w:rPr>
      </w:pPr>
    </w:p>
    <w:p w:rsidR="004A49C8" w:rsidRDefault="004A49C8" w:rsidP="00170D48">
      <w:pPr>
        <w:pStyle w:val="NoSpacing"/>
        <w:jc w:val="center"/>
        <w:rPr>
          <w:rFonts w:ascii="Cambria" w:hAnsi="Cambria" w:cs="Cambria"/>
        </w:rPr>
      </w:pPr>
    </w:p>
    <w:p w:rsidR="004A49C8" w:rsidRPr="00D87B7C" w:rsidRDefault="004A49C8" w:rsidP="00170D48">
      <w:pPr>
        <w:pStyle w:val="NoSpacing"/>
        <w:jc w:val="center"/>
        <w:rPr>
          <w:rFonts w:ascii="Cambria" w:hAnsi="Cambria" w:cs="Cambria"/>
          <w:b/>
          <w:bCs/>
          <w:sz w:val="28"/>
          <w:szCs w:val="28"/>
        </w:rPr>
      </w:pPr>
      <w:r w:rsidRPr="00D87B7C">
        <w:rPr>
          <w:rFonts w:ascii="Cambria" w:hAnsi="Cambria" w:cs="Cambria"/>
          <w:b/>
          <w:bCs/>
          <w:sz w:val="28"/>
          <w:szCs w:val="28"/>
        </w:rPr>
        <w:t>The Oath of Membership</w:t>
      </w:r>
    </w:p>
    <w:p w:rsidR="004A49C8" w:rsidRDefault="004A49C8" w:rsidP="00170D48">
      <w:pPr>
        <w:pStyle w:val="NoSpacing"/>
        <w:jc w:val="center"/>
        <w:rPr>
          <w:rFonts w:ascii="Cambria" w:hAnsi="Cambria" w:cs="Cambria"/>
        </w:rPr>
      </w:pPr>
    </w:p>
    <w:p w:rsidR="004A49C8" w:rsidRPr="00D87B7C" w:rsidRDefault="004A49C8" w:rsidP="001F3979">
      <w:pPr>
        <w:pStyle w:val="NoSpacing"/>
        <w:rPr>
          <w:rFonts w:ascii="Cambria" w:hAnsi="Cambria" w:cs="Cambria"/>
          <w:sz w:val="24"/>
          <w:szCs w:val="24"/>
        </w:rPr>
      </w:pPr>
      <w:r>
        <w:rPr>
          <w:rFonts w:ascii="Cambria" w:hAnsi="Cambria" w:cs="Cambria"/>
          <w:sz w:val="24"/>
          <w:szCs w:val="24"/>
        </w:rPr>
        <w:t>“</w:t>
      </w:r>
      <w:r w:rsidRPr="00D87B7C">
        <w:rPr>
          <w:rFonts w:ascii="Cambria" w:hAnsi="Cambria" w:cs="Cambria"/>
          <w:sz w:val="24"/>
          <w:szCs w:val="24"/>
        </w:rPr>
        <w:t xml:space="preserve">I, of my own free will and accord, in the presence of God and of these witnesses, do hereby solemnly declare that the principles of this Fraternity as they have been explained to me accord entirely with my own views; and I solemnly promise that as a member of this Fraternity I will faithfully adhere to those principles endeavoring in every way to perfect myself morally, intellectually, and socially, and endeavoring also to act towards others according to that high standard of conduct by the Fraternity. </w:t>
      </w:r>
    </w:p>
    <w:p w:rsidR="004A49C8" w:rsidRPr="00D87B7C" w:rsidRDefault="004A49C8" w:rsidP="001F3979">
      <w:pPr>
        <w:pStyle w:val="NoSpacing"/>
        <w:rPr>
          <w:rFonts w:ascii="Cambria" w:hAnsi="Cambria" w:cs="Cambria"/>
          <w:sz w:val="24"/>
          <w:szCs w:val="24"/>
        </w:rPr>
      </w:pPr>
    </w:p>
    <w:p w:rsidR="004A49C8" w:rsidRPr="00D87B7C" w:rsidRDefault="004A49C8" w:rsidP="001F3979">
      <w:pPr>
        <w:pStyle w:val="NoSpacing"/>
        <w:rPr>
          <w:rFonts w:ascii="Cambria" w:hAnsi="Cambria" w:cs="Cambria"/>
          <w:sz w:val="24"/>
          <w:szCs w:val="24"/>
        </w:rPr>
      </w:pPr>
      <w:r w:rsidRPr="00D87B7C">
        <w:rPr>
          <w:rFonts w:ascii="Cambria" w:hAnsi="Cambria" w:cs="Cambria"/>
          <w:sz w:val="24"/>
          <w:szCs w:val="24"/>
        </w:rPr>
        <w:t>I solemnly promise that I will be loyal to the Delta Upsilon Fraternity and to this chapter, abiding by their rules, discharging my obligations to them faithfully, and using all honorable means to promote their interests.</w:t>
      </w:r>
    </w:p>
    <w:p w:rsidR="004A49C8" w:rsidRPr="00D87B7C" w:rsidRDefault="004A49C8" w:rsidP="001F3979">
      <w:pPr>
        <w:pStyle w:val="NoSpacing"/>
        <w:rPr>
          <w:rFonts w:ascii="Cambria" w:hAnsi="Cambria" w:cs="Cambria"/>
          <w:sz w:val="24"/>
          <w:szCs w:val="24"/>
        </w:rPr>
      </w:pPr>
    </w:p>
    <w:p w:rsidR="004A49C8" w:rsidRPr="00D87B7C" w:rsidRDefault="004A49C8" w:rsidP="001F3979">
      <w:pPr>
        <w:pStyle w:val="NoSpacing"/>
        <w:rPr>
          <w:rFonts w:ascii="Cambria" w:hAnsi="Cambria" w:cs="Cambria"/>
          <w:sz w:val="24"/>
          <w:szCs w:val="24"/>
        </w:rPr>
      </w:pPr>
      <w:r w:rsidRPr="00D87B7C">
        <w:rPr>
          <w:rFonts w:ascii="Cambria" w:hAnsi="Cambria" w:cs="Cambria"/>
          <w:sz w:val="24"/>
          <w:szCs w:val="24"/>
        </w:rPr>
        <w:t>I solemnly promise that I will share with my brothers the duties of my chapter; that I will uphold and encourage them in all that is honorable and right; that I will ever extend to each brother the right hand of sympathy; and that at all time and in all circumstances I will endeavor to cultivate those sentiments which should ever exist between brothers.</w:t>
      </w:r>
    </w:p>
    <w:p w:rsidR="004A49C8" w:rsidRPr="00D87B7C" w:rsidRDefault="004A49C8" w:rsidP="001F3979">
      <w:pPr>
        <w:pStyle w:val="NoSpacing"/>
        <w:rPr>
          <w:rFonts w:ascii="Cambria" w:hAnsi="Cambria" w:cs="Cambria"/>
          <w:sz w:val="24"/>
          <w:szCs w:val="24"/>
        </w:rPr>
      </w:pPr>
    </w:p>
    <w:p w:rsidR="004A49C8" w:rsidRDefault="004A49C8" w:rsidP="001F3979">
      <w:pPr>
        <w:pStyle w:val="NoSpacing"/>
        <w:rPr>
          <w:rFonts w:ascii="Cambria" w:hAnsi="Cambria" w:cs="Cambria"/>
          <w:sz w:val="24"/>
          <w:szCs w:val="24"/>
        </w:rPr>
      </w:pPr>
      <w:r w:rsidRPr="00D87B7C">
        <w:rPr>
          <w:rFonts w:ascii="Cambria" w:hAnsi="Cambria" w:cs="Cambria"/>
          <w:sz w:val="24"/>
          <w:szCs w:val="24"/>
        </w:rPr>
        <w:t>All this I solemnly promise upon my honor, without any equivocation, mental reservation, or secret evasion of mind whatsoever.</w:t>
      </w:r>
      <w:r>
        <w:rPr>
          <w:rFonts w:ascii="Cambria" w:hAnsi="Cambria" w:cs="Cambria"/>
          <w:sz w:val="24"/>
          <w:szCs w:val="24"/>
        </w:rPr>
        <w:t>”</w:t>
      </w:r>
    </w:p>
    <w:p w:rsidR="004A49C8" w:rsidRDefault="004A49C8" w:rsidP="001F3979">
      <w:pPr>
        <w:pStyle w:val="NoSpacing"/>
        <w:rPr>
          <w:rFonts w:ascii="Cambria" w:hAnsi="Cambria" w:cs="Cambria"/>
          <w:sz w:val="24"/>
          <w:szCs w:val="24"/>
        </w:rPr>
      </w:pPr>
    </w:p>
    <w:p w:rsidR="004A49C8" w:rsidRDefault="004A49C8" w:rsidP="001F3979">
      <w:pPr>
        <w:pStyle w:val="NoSpacing"/>
        <w:rPr>
          <w:rFonts w:ascii="Cambria" w:hAnsi="Cambria" w:cs="Cambria"/>
          <w:sz w:val="24"/>
          <w:szCs w:val="24"/>
        </w:rPr>
      </w:pPr>
    </w:p>
    <w:p w:rsidR="004A49C8" w:rsidRPr="00D87B7C" w:rsidRDefault="004A49C8" w:rsidP="001F3979">
      <w:pPr>
        <w:pStyle w:val="NoSpacing"/>
        <w:rPr>
          <w:rFonts w:ascii="Cambria" w:hAnsi="Cambria" w:cs="Cambria"/>
          <w:sz w:val="20"/>
          <w:szCs w:val="20"/>
        </w:rPr>
      </w:pPr>
      <w:r w:rsidRPr="00D87B7C">
        <w:rPr>
          <w:rFonts w:ascii="Cambria" w:hAnsi="Cambria" w:cs="Cambria"/>
          <w:sz w:val="20"/>
          <w:szCs w:val="20"/>
        </w:rPr>
        <w:t xml:space="preserve">--Taken from the “Ritual of Initiation,” The Delta Upsilon Fraternity </w:t>
      </w:r>
    </w:p>
    <w:p w:rsidR="004A49C8" w:rsidRDefault="004A49C8" w:rsidP="001F3979">
      <w:pPr>
        <w:pStyle w:val="NoSpacing"/>
      </w:pPr>
      <w:r>
        <w:br w:type="page"/>
      </w:r>
    </w:p>
    <w:p w:rsidR="004A49C8" w:rsidRDefault="004A49C8" w:rsidP="001F3979">
      <w:pPr>
        <w:pStyle w:val="NoSpacing"/>
      </w:pPr>
    </w:p>
    <w:p w:rsidR="004A49C8" w:rsidRPr="00170D48" w:rsidRDefault="004A49C8" w:rsidP="009C532E">
      <w:pPr>
        <w:jc w:val="center"/>
        <w:rPr>
          <w:rFonts w:ascii="Cambria" w:hAnsi="Cambria" w:cs="Cambria"/>
          <w:b/>
          <w:bCs/>
          <w:sz w:val="28"/>
          <w:szCs w:val="28"/>
        </w:rPr>
      </w:pPr>
      <w:r w:rsidRPr="00170D48">
        <w:rPr>
          <w:rFonts w:ascii="Cambria" w:hAnsi="Cambria" w:cs="Cambria"/>
          <w:b/>
          <w:bCs/>
          <w:sz w:val="28"/>
          <w:szCs w:val="28"/>
        </w:rPr>
        <w:t>Benefi</w:t>
      </w:r>
      <w:r>
        <w:rPr>
          <w:rFonts w:ascii="Cambria" w:hAnsi="Cambria" w:cs="Cambria"/>
          <w:b/>
          <w:bCs/>
          <w:sz w:val="28"/>
          <w:szCs w:val="28"/>
        </w:rPr>
        <w:t>ts of Delta Upsilon Fraternity M</w:t>
      </w:r>
      <w:r w:rsidRPr="00170D48">
        <w:rPr>
          <w:rFonts w:ascii="Cambria" w:hAnsi="Cambria" w:cs="Cambria"/>
          <w:b/>
          <w:bCs/>
          <w:sz w:val="28"/>
          <w:szCs w:val="28"/>
        </w:rPr>
        <w:t>embership</w:t>
      </w:r>
    </w:p>
    <w:p w:rsidR="004A49C8" w:rsidRDefault="004A49C8" w:rsidP="00013D5A">
      <w:pPr>
        <w:pStyle w:val="NoSpacing"/>
        <w:rPr>
          <w:rFonts w:ascii="Cambria" w:hAnsi="Cambria" w:cs="Cambria"/>
          <w:b/>
          <w:bCs/>
          <w:sz w:val="24"/>
          <w:szCs w:val="24"/>
        </w:rPr>
      </w:pPr>
    </w:p>
    <w:p w:rsidR="004A49C8" w:rsidRDefault="004A49C8" w:rsidP="00013D5A">
      <w:pPr>
        <w:pStyle w:val="NoSpacing"/>
        <w:rPr>
          <w:rFonts w:ascii="Cambria" w:hAnsi="Cambria" w:cs="Cambria"/>
          <w:b/>
          <w:bCs/>
          <w:sz w:val="24"/>
          <w:szCs w:val="24"/>
        </w:rPr>
      </w:pPr>
      <w:r w:rsidRPr="00D17F87">
        <w:rPr>
          <w:rFonts w:ascii="Cambria" w:hAnsi="Cambria" w:cs="Cambria"/>
          <w:b/>
          <w:bCs/>
          <w:sz w:val="24"/>
          <w:szCs w:val="24"/>
        </w:rPr>
        <w:t>Building better men through…</w:t>
      </w:r>
    </w:p>
    <w:p w:rsidR="004A49C8" w:rsidRDefault="004A49C8" w:rsidP="00013D5A">
      <w:pPr>
        <w:pStyle w:val="NoSpacing"/>
        <w:rPr>
          <w:rFonts w:ascii="Cambria" w:hAnsi="Cambria" w:cs="Cambria"/>
          <w:b/>
          <w:bCs/>
          <w:sz w:val="24"/>
          <w:szCs w:val="24"/>
        </w:rPr>
      </w:pPr>
    </w:p>
    <w:p w:rsidR="004A49C8" w:rsidRDefault="004A49C8" w:rsidP="00013D5A">
      <w:pPr>
        <w:pStyle w:val="NoSpacing"/>
        <w:rPr>
          <w:rFonts w:ascii="Cambria" w:hAnsi="Cambria" w:cs="Cambria"/>
          <w:sz w:val="24"/>
          <w:szCs w:val="24"/>
          <w:u w:val="single"/>
        </w:rPr>
      </w:pPr>
      <w:r w:rsidRPr="00D17F87">
        <w:rPr>
          <w:rFonts w:ascii="Cambria" w:hAnsi="Cambria" w:cs="Cambria"/>
          <w:sz w:val="24"/>
          <w:szCs w:val="24"/>
          <w:u w:val="single"/>
        </w:rPr>
        <w:t>Justice</w:t>
      </w:r>
    </w:p>
    <w:p w:rsidR="004A49C8" w:rsidRDefault="004A49C8" w:rsidP="00013D5A">
      <w:pPr>
        <w:pStyle w:val="NoSpacing"/>
        <w:rPr>
          <w:rFonts w:ascii="Cambria" w:hAnsi="Cambria" w:cs="Cambria"/>
          <w:sz w:val="24"/>
          <w:szCs w:val="24"/>
        </w:rPr>
      </w:pPr>
      <w:r w:rsidRPr="00D17F87">
        <w:rPr>
          <w:rFonts w:ascii="Cambria" w:hAnsi="Cambria" w:cs="Cambria"/>
          <w:sz w:val="24"/>
          <w:szCs w:val="24"/>
        </w:rPr>
        <w:t>Hazing Free/ Non-Secret Organization</w:t>
      </w:r>
    </w:p>
    <w:p w:rsidR="004A49C8" w:rsidRPr="00D17F87" w:rsidRDefault="004A49C8" w:rsidP="00013D5A">
      <w:pPr>
        <w:pStyle w:val="NoSpacing"/>
        <w:rPr>
          <w:rFonts w:ascii="Cambria" w:hAnsi="Cambria" w:cs="Cambria"/>
          <w:sz w:val="24"/>
          <w:szCs w:val="24"/>
        </w:rPr>
      </w:pPr>
      <w:r>
        <w:rPr>
          <w:rFonts w:ascii="Cambria" w:hAnsi="Cambria" w:cs="Cambria"/>
          <w:sz w:val="24"/>
          <w:szCs w:val="24"/>
        </w:rPr>
        <w:t>Having the chance to lead</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Academic Program, Support, and Guidance</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Helping to give a voice for those that don’t have one</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Doing the right thing even when it is not popular</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Leading by example</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Being patient, faithful, loyal, committed</w:t>
      </w:r>
    </w:p>
    <w:p w:rsidR="004A49C8" w:rsidRPr="00D17F87" w:rsidRDefault="004A49C8" w:rsidP="00013D5A">
      <w:pPr>
        <w:pStyle w:val="NoSpacing"/>
        <w:rPr>
          <w:rFonts w:ascii="Cambria" w:hAnsi="Cambria" w:cs="Cambria"/>
          <w:sz w:val="24"/>
          <w:szCs w:val="24"/>
        </w:rPr>
      </w:pPr>
    </w:p>
    <w:p w:rsidR="004A49C8" w:rsidRPr="00D17F87" w:rsidRDefault="004A49C8" w:rsidP="00013D5A">
      <w:pPr>
        <w:pStyle w:val="NoSpacing"/>
        <w:rPr>
          <w:rFonts w:ascii="Cambria" w:hAnsi="Cambria" w:cs="Cambria"/>
          <w:sz w:val="24"/>
          <w:szCs w:val="24"/>
          <w:u w:val="single"/>
        </w:rPr>
      </w:pPr>
      <w:r w:rsidRPr="00D17F87">
        <w:rPr>
          <w:rFonts w:ascii="Cambria" w:hAnsi="Cambria" w:cs="Cambria"/>
          <w:sz w:val="24"/>
          <w:szCs w:val="24"/>
          <w:u w:val="single"/>
        </w:rPr>
        <w:t>Character</w:t>
      </w:r>
    </w:p>
    <w:p w:rsidR="004A49C8" w:rsidRDefault="004A49C8" w:rsidP="00013D5A">
      <w:pPr>
        <w:pStyle w:val="NoSpacing"/>
        <w:rPr>
          <w:rFonts w:ascii="Cambria" w:hAnsi="Cambria" w:cs="Cambria"/>
          <w:sz w:val="24"/>
          <w:szCs w:val="24"/>
        </w:rPr>
      </w:pPr>
      <w:r w:rsidRPr="00D17F87">
        <w:rPr>
          <w:rFonts w:ascii="Cambria" w:hAnsi="Cambria" w:cs="Cambria"/>
          <w:sz w:val="24"/>
          <w:szCs w:val="24"/>
        </w:rPr>
        <w:t>Leadership Development</w:t>
      </w:r>
    </w:p>
    <w:p w:rsidR="004A49C8" w:rsidRPr="00D17F87" w:rsidRDefault="004A49C8" w:rsidP="00013D5A">
      <w:pPr>
        <w:pStyle w:val="NoSpacing"/>
        <w:rPr>
          <w:rFonts w:ascii="Cambria" w:hAnsi="Cambria" w:cs="Cambria"/>
          <w:sz w:val="24"/>
          <w:szCs w:val="24"/>
        </w:rPr>
      </w:pPr>
      <w:r>
        <w:rPr>
          <w:rFonts w:ascii="Cambria" w:hAnsi="Cambria" w:cs="Cambria"/>
          <w:sz w:val="24"/>
          <w:szCs w:val="24"/>
        </w:rPr>
        <w:t>Merit-based admission</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Service to others</w:t>
      </w:r>
    </w:p>
    <w:p w:rsidR="004A49C8" w:rsidRDefault="004A49C8" w:rsidP="00013D5A">
      <w:pPr>
        <w:pStyle w:val="NoSpacing"/>
        <w:rPr>
          <w:rFonts w:ascii="Cambria" w:hAnsi="Cambria" w:cs="Cambria"/>
          <w:sz w:val="24"/>
          <w:szCs w:val="24"/>
        </w:rPr>
      </w:pPr>
      <w:r>
        <w:rPr>
          <w:rFonts w:ascii="Cambria" w:hAnsi="Cambria" w:cs="Cambria"/>
          <w:sz w:val="24"/>
          <w:szCs w:val="24"/>
        </w:rPr>
        <w:t>Resume e</w:t>
      </w:r>
      <w:r w:rsidRPr="00D17F87">
        <w:rPr>
          <w:rFonts w:ascii="Cambria" w:hAnsi="Cambria" w:cs="Cambria"/>
          <w:sz w:val="24"/>
          <w:szCs w:val="24"/>
        </w:rPr>
        <w:t>nhancer</w:t>
      </w:r>
    </w:p>
    <w:p w:rsidR="004A49C8" w:rsidRPr="00D17F87" w:rsidRDefault="004A49C8" w:rsidP="00013D5A">
      <w:pPr>
        <w:pStyle w:val="NoSpacing"/>
        <w:rPr>
          <w:rFonts w:ascii="Cambria" w:hAnsi="Cambria" w:cs="Cambria"/>
          <w:sz w:val="24"/>
          <w:szCs w:val="24"/>
        </w:rPr>
      </w:pPr>
      <w:r>
        <w:rPr>
          <w:rFonts w:ascii="Cambria" w:hAnsi="Cambria" w:cs="Cambria"/>
          <w:sz w:val="24"/>
          <w:szCs w:val="24"/>
        </w:rPr>
        <w:t>Open policies and membership programs available online</w:t>
      </w:r>
    </w:p>
    <w:p w:rsidR="004A49C8" w:rsidRPr="00D17F87" w:rsidRDefault="004A49C8" w:rsidP="00013D5A">
      <w:pPr>
        <w:pStyle w:val="NoSpacing"/>
        <w:rPr>
          <w:rFonts w:ascii="Cambria" w:hAnsi="Cambria" w:cs="Cambria"/>
          <w:sz w:val="24"/>
          <w:szCs w:val="24"/>
        </w:rPr>
      </w:pPr>
    </w:p>
    <w:p w:rsidR="004A49C8" w:rsidRPr="00D17F87" w:rsidRDefault="004A49C8" w:rsidP="00013D5A">
      <w:pPr>
        <w:pStyle w:val="NoSpacing"/>
        <w:rPr>
          <w:rFonts w:ascii="Cambria" w:hAnsi="Cambria" w:cs="Cambria"/>
          <w:sz w:val="24"/>
          <w:szCs w:val="24"/>
          <w:u w:val="single"/>
        </w:rPr>
      </w:pPr>
      <w:r w:rsidRPr="00D17F87">
        <w:rPr>
          <w:rFonts w:ascii="Cambria" w:hAnsi="Cambria" w:cs="Cambria"/>
          <w:sz w:val="24"/>
          <w:szCs w:val="24"/>
          <w:u w:val="single"/>
        </w:rPr>
        <w:t xml:space="preserve">Friendship </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Life Long Friendships</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Social Development</w:t>
      </w:r>
    </w:p>
    <w:p w:rsidR="004A49C8" w:rsidRPr="00D17F87" w:rsidRDefault="004A49C8" w:rsidP="00013D5A">
      <w:pPr>
        <w:pStyle w:val="NoSpacing"/>
        <w:rPr>
          <w:rFonts w:ascii="Cambria" w:hAnsi="Cambria" w:cs="Cambria"/>
          <w:sz w:val="24"/>
          <w:szCs w:val="24"/>
        </w:rPr>
      </w:pPr>
      <w:r>
        <w:rPr>
          <w:rFonts w:ascii="Cambria" w:hAnsi="Cambria" w:cs="Cambria"/>
          <w:sz w:val="24"/>
          <w:szCs w:val="24"/>
        </w:rPr>
        <w:t>Mentoring, future career skills and leadership d</w:t>
      </w:r>
      <w:r w:rsidRPr="00D17F87">
        <w:rPr>
          <w:rFonts w:ascii="Cambria" w:hAnsi="Cambria" w:cs="Cambria"/>
          <w:sz w:val="24"/>
          <w:szCs w:val="24"/>
        </w:rPr>
        <w:t>evelopment</w:t>
      </w:r>
    </w:p>
    <w:p w:rsidR="004A49C8" w:rsidRPr="00D17F87" w:rsidRDefault="004A49C8" w:rsidP="00013D5A">
      <w:pPr>
        <w:pStyle w:val="NoSpacing"/>
        <w:rPr>
          <w:rFonts w:ascii="Cambria" w:hAnsi="Cambria" w:cs="Cambria"/>
          <w:sz w:val="24"/>
          <w:szCs w:val="24"/>
        </w:rPr>
      </w:pPr>
      <w:r w:rsidRPr="00D17F87">
        <w:rPr>
          <w:rFonts w:ascii="Cambria" w:hAnsi="Cambria" w:cs="Cambria"/>
          <w:sz w:val="24"/>
          <w:szCs w:val="24"/>
        </w:rPr>
        <w:t>Alum</w:t>
      </w:r>
      <w:r>
        <w:rPr>
          <w:rFonts w:ascii="Cambria" w:hAnsi="Cambria" w:cs="Cambria"/>
          <w:sz w:val="24"/>
          <w:szCs w:val="24"/>
        </w:rPr>
        <w:t>ni career, internship, and job c</w:t>
      </w:r>
      <w:r w:rsidRPr="00D17F87">
        <w:rPr>
          <w:rFonts w:ascii="Cambria" w:hAnsi="Cambria" w:cs="Cambria"/>
          <w:sz w:val="24"/>
          <w:szCs w:val="24"/>
        </w:rPr>
        <w:t>ontacts</w:t>
      </w:r>
    </w:p>
    <w:p w:rsidR="004A49C8" w:rsidRPr="00D17F87" w:rsidRDefault="004A49C8" w:rsidP="00013D5A">
      <w:pPr>
        <w:pStyle w:val="NoSpacing"/>
        <w:rPr>
          <w:rFonts w:ascii="Cambria" w:hAnsi="Cambria" w:cs="Cambria"/>
          <w:sz w:val="24"/>
          <w:szCs w:val="24"/>
        </w:rPr>
      </w:pPr>
    </w:p>
    <w:p w:rsidR="004A49C8" w:rsidRDefault="004A49C8" w:rsidP="00013D5A">
      <w:pPr>
        <w:pStyle w:val="NoSpacing"/>
        <w:rPr>
          <w:rFonts w:ascii="Cambria" w:hAnsi="Cambria" w:cs="Cambria"/>
          <w:sz w:val="24"/>
          <w:szCs w:val="24"/>
          <w:u w:val="single"/>
        </w:rPr>
      </w:pPr>
      <w:r w:rsidRPr="00D17F87">
        <w:rPr>
          <w:rFonts w:ascii="Cambria" w:hAnsi="Cambria" w:cs="Cambria"/>
          <w:sz w:val="24"/>
          <w:szCs w:val="24"/>
          <w:u w:val="single"/>
        </w:rPr>
        <w:t>Culture</w:t>
      </w:r>
    </w:p>
    <w:p w:rsidR="004A49C8" w:rsidRDefault="004A49C8" w:rsidP="00013D5A">
      <w:pPr>
        <w:pStyle w:val="NoSpacing"/>
        <w:rPr>
          <w:rFonts w:ascii="Cambria" w:hAnsi="Cambria" w:cs="Cambria"/>
          <w:sz w:val="24"/>
          <w:szCs w:val="24"/>
        </w:rPr>
      </w:pPr>
      <w:r>
        <w:rPr>
          <w:rFonts w:ascii="Cambria" w:hAnsi="Cambria" w:cs="Cambria"/>
          <w:sz w:val="24"/>
          <w:szCs w:val="24"/>
        </w:rPr>
        <w:t>Life long membership and opportunities for continued involvement and development</w:t>
      </w:r>
    </w:p>
    <w:p w:rsidR="004A49C8" w:rsidRDefault="004A49C8" w:rsidP="00013D5A">
      <w:pPr>
        <w:pStyle w:val="NoSpacing"/>
        <w:rPr>
          <w:rFonts w:ascii="Cambria" w:hAnsi="Cambria" w:cs="Cambria"/>
          <w:sz w:val="24"/>
          <w:szCs w:val="24"/>
        </w:rPr>
      </w:pPr>
      <w:r>
        <w:rPr>
          <w:rFonts w:ascii="Cambria" w:hAnsi="Cambria" w:cs="Cambria"/>
          <w:sz w:val="24"/>
          <w:szCs w:val="24"/>
        </w:rPr>
        <w:t>Being open-minded and aware</w:t>
      </w:r>
    </w:p>
    <w:p w:rsidR="004A49C8" w:rsidRDefault="004A49C8" w:rsidP="00013D5A">
      <w:pPr>
        <w:pStyle w:val="NoSpacing"/>
        <w:rPr>
          <w:rFonts w:ascii="Cambria" w:hAnsi="Cambria" w:cs="Cambria"/>
          <w:sz w:val="24"/>
          <w:szCs w:val="24"/>
        </w:rPr>
      </w:pPr>
      <w:r>
        <w:rPr>
          <w:rFonts w:ascii="Cambria" w:hAnsi="Cambria" w:cs="Cambria"/>
          <w:sz w:val="24"/>
          <w:szCs w:val="24"/>
        </w:rPr>
        <w:t>Having the willingness to step outside our comfort zone</w:t>
      </w:r>
    </w:p>
    <w:p w:rsidR="004A49C8" w:rsidRDefault="004A49C8" w:rsidP="00013D5A">
      <w:pPr>
        <w:pStyle w:val="NoSpacing"/>
        <w:rPr>
          <w:rFonts w:ascii="Cambria" w:hAnsi="Cambria" w:cs="Cambria"/>
          <w:sz w:val="24"/>
          <w:szCs w:val="24"/>
        </w:rPr>
      </w:pPr>
      <w:r>
        <w:rPr>
          <w:rFonts w:ascii="Cambria" w:hAnsi="Cambria" w:cs="Cambria"/>
          <w:sz w:val="24"/>
          <w:szCs w:val="24"/>
        </w:rPr>
        <w:t>Willingness to listen to new ideas and try different things</w:t>
      </w:r>
    </w:p>
    <w:p w:rsidR="004A49C8" w:rsidRDefault="004A49C8" w:rsidP="00013D5A">
      <w:pPr>
        <w:pStyle w:val="NoSpacing"/>
        <w:rPr>
          <w:rFonts w:ascii="Cambria" w:hAnsi="Cambria" w:cs="Cambria"/>
          <w:sz w:val="24"/>
          <w:szCs w:val="24"/>
        </w:rPr>
      </w:pPr>
    </w:p>
    <w:p w:rsidR="004A49C8" w:rsidRPr="00D17F87" w:rsidRDefault="004A49C8" w:rsidP="00013D5A">
      <w:pPr>
        <w:pStyle w:val="NoSpacing"/>
        <w:rPr>
          <w:rFonts w:ascii="Cambria" w:hAnsi="Cambria" w:cs="Cambria"/>
          <w:sz w:val="24"/>
          <w:szCs w:val="24"/>
        </w:rPr>
      </w:pPr>
    </w:p>
    <w:p w:rsidR="004A49C8" w:rsidRDefault="004A49C8" w:rsidP="00013D5A">
      <w:pPr>
        <w:pStyle w:val="NoSpacing"/>
        <w:rPr>
          <w:rFonts w:ascii="Cambria" w:hAnsi="Cambria" w:cs="Cambria"/>
          <w:sz w:val="20"/>
          <w:szCs w:val="20"/>
        </w:rPr>
      </w:pPr>
    </w:p>
    <w:p w:rsidR="004A49C8" w:rsidRPr="00D17F87" w:rsidRDefault="004A49C8" w:rsidP="00013D5A">
      <w:pPr>
        <w:pStyle w:val="NoSpacing"/>
        <w:rPr>
          <w:rFonts w:ascii="Cambria" w:hAnsi="Cambria" w:cs="Cambria"/>
          <w:sz w:val="20"/>
          <w:szCs w:val="20"/>
        </w:rPr>
      </w:pPr>
    </w:p>
    <w:p w:rsidR="004A49C8" w:rsidRDefault="004A49C8" w:rsidP="00013D5A">
      <w:pPr>
        <w:pStyle w:val="NoSpacing"/>
        <w:rPr>
          <w:rFonts w:ascii="Cambria" w:hAnsi="Cambria" w:cs="Cambria"/>
        </w:rPr>
      </w:pPr>
    </w:p>
    <w:p w:rsidR="004A49C8" w:rsidRDefault="004A49C8" w:rsidP="00013D5A">
      <w:pPr>
        <w:pStyle w:val="NoSpacing"/>
        <w:rPr>
          <w:rFonts w:ascii="Cambria" w:hAnsi="Cambria" w:cs="Cambria"/>
        </w:rPr>
      </w:pPr>
    </w:p>
    <w:p w:rsidR="004A49C8" w:rsidRPr="00013D5A" w:rsidRDefault="004A49C8" w:rsidP="00013D5A">
      <w:pPr>
        <w:pStyle w:val="NoSpacing"/>
        <w:rPr>
          <w:rFonts w:ascii="Cambria" w:hAnsi="Cambria" w:cs="Cambria"/>
        </w:rPr>
      </w:pPr>
    </w:p>
    <w:p w:rsidR="004A49C8" w:rsidRPr="00013D5A" w:rsidRDefault="004A49C8" w:rsidP="00013D5A">
      <w:pPr>
        <w:rPr>
          <w:rFonts w:ascii="Cambria" w:hAnsi="Cambria" w:cs="Cambria"/>
        </w:rPr>
      </w:pPr>
      <w:r>
        <w:br w:type="page"/>
      </w:r>
    </w:p>
    <w:p w:rsidR="004A49C8" w:rsidRDefault="004A49C8" w:rsidP="00FD0042">
      <w:pPr>
        <w:pStyle w:val="NoSpacing"/>
        <w:jc w:val="center"/>
        <w:rPr>
          <w:rFonts w:ascii="Cambria" w:hAnsi="Cambria" w:cs="Cambria"/>
        </w:rPr>
      </w:pPr>
      <w:r>
        <w:rPr>
          <w:rFonts w:ascii="Cambria" w:hAnsi="Cambria" w:cs="Cambria"/>
        </w:rPr>
        <w:t>Possible Objections to Fraternity Membership</w:t>
      </w:r>
    </w:p>
    <w:p w:rsidR="004A49C8" w:rsidRDefault="004A49C8" w:rsidP="00FD0042">
      <w:pPr>
        <w:pStyle w:val="NoSpacing"/>
        <w:jc w:val="center"/>
        <w:rPr>
          <w:rFonts w:ascii="Cambria" w:hAnsi="Cambria" w:cs="Cambria"/>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 xml:space="preserve">Why do fraternities have to “buy friends”? </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We look at dues as an investment in our future. We use dues money to pay for programming that helps us build better men in service, character, justice and pay for social &amp; educational enrichment. Anyone can “party” but Delta Upsilon adds value.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would like to have more friends, but why do I need to go through recruitment?</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Membership in Del</w:t>
      </w:r>
      <w:r>
        <w:rPr>
          <w:rFonts w:ascii="Cambria" w:hAnsi="Cambria" w:cs="Cambria"/>
          <w:sz w:val="20"/>
          <w:szCs w:val="20"/>
        </w:rPr>
        <w:t>ta Upsilon is for life. Recruitment events</w:t>
      </w:r>
      <w:r w:rsidRPr="00B14FB2">
        <w:rPr>
          <w:rFonts w:ascii="Cambria" w:hAnsi="Cambria" w:cs="Cambria"/>
          <w:sz w:val="20"/>
          <w:szCs w:val="20"/>
        </w:rPr>
        <w:t xml:space="preserve"> help </w:t>
      </w:r>
      <w:r>
        <w:rPr>
          <w:rFonts w:ascii="Cambria" w:hAnsi="Cambria" w:cs="Cambria"/>
          <w:sz w:val="20"/>
          <w:szCs w:val="20"/>
        </w:rPr>
        <w:t>Brothers</w:t>
      </w:r>
      <w:r w:rsidRPr="00B14FB2">
        <w:rPr>
          <w:rFonts w:ascii="Cambria" w:hAnsi="Cambria" w:cs="Cambria"/>
          <w:sz w:val="20"/>
          <w:szCs w:val="20"/>
        </w:rPr>
        <w:t xml:space="preserve"> get to know potential </w:t>
      </w:r>
      <w:r>
        <w:rPr>
          <w:rFonts w:ascii="Cambria" w:hAnsi="Cambria" w:cs="Cambria"/>
          <w:sz w:val="20"/>
          <w:szCs w:val="20"/>
        </w:rPr>
        <w:t>members</w:t>
      </w:r>
      <w:r w:rsidRPr="00B14FB2">
        <w:rPr>
          <w:rFonts w:ascii="Cambria" w:hAnsi="Cambria" w:cs="Cambria"/>
          <w:sz w:val="20"/>
          <w:szCs w:val="20"/>
        </w:rPr>
        <w:t xml:space="preserve"> better and det</w:t>
      </w:r>
      <w:r>
        <w:rPr>
          <w:rFonts w:ascii="Cambria" w:hAnsi="Cambria" w:cs="Cambria"/>
          <w:sz w:val="20"/>
          <w:szCs w:val="20"/>
        </w:rPr>
        <w:t>ermine if they merit membership, while affording men like you the chance to make friends.</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Fraternities are only about partying. What else does Delta Upsilon have to offer?</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Delta Upsilon has varied programming that is geared to help build better men. The events schedules will help expose you to things that you may not be used to going to like the Art Museum, a coaching clinic and pick-up basketball game with a Wolfpack men’s coach or a brother’s beach retreat. From those experiences, you will be able to make an informed decision.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do not drink, so what can Delta Upsilon offer me?</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There are DU brothers who drink and those who don’t drink.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work part time (play a varsity sport, belong to other student organizations) along with going full time to school, so I don’t have time for a fraternity.</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Delta Upsilon encourages participation in other organizations. Our programming helps to fill the voids that are not covered in the classroom and in other organizations, and compliments your personal development as a man of justice.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As a student of color, what can Delta Upsilon offer me that a NPHC group cannot?</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We strive to make the experience in Delta Upsilon one that exposes all members to a wide variety of cultures and experiences. From this exposure, Delta Upsilon helps brothers complete your intellectual curiosity. DU also co sponsors a number of events with NPHC groups and Collaborative Greek Council, as well as sororities and other campus organizations.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am an upper classman, what does your organization offer me?</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First and foremost Delta Upsilon is a lifetime experience. Alumni membership opens even more doors of brotherhood. Our building better men programming will help to fill the voids not covered in the classroom and in other organizations. The group chooses activities by committee based on Brother’s interests. Voice your interests about graduate school, job search, etc.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 xml:space="preserve">I am concerned with the image that fraternities have regarding women. </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It is unfortunate that the marketing materials and movies out today perpetuate this stereotype. Delta Upsilon men participate in activities like “Take Back the Night” and other events that promote the well being of women. We cannot change the perceptions of fraternities overnight, but we do everything we can to help people see fraternity men in a good light by being respectful gentlemen. We would love your help at these efforts whether you join Delta Upsilon or not.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put off joining a fraternity until now because of all the hazing stories. How can I be sure your chapter does not haze?</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First off, Delta Upsilon is non-secret, so ALL events are open to anyone to attend. We will not ask you to do anything that you would not want to do in front of your parents, university administration, or your friends. Feel free to check with NC State Student Conduct (919-515-2963) or Greek Life (919-513-2910) to check our record. Remember your friends and family are allowed and encouraged to attend events, and even our Initiation Ritual. Our goal is to build better men and we find that hard to achieve when men are demeaned in the process.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 xml:space="preserve">I need to talk to my parents before I can commit. </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That is great! Delta Upsilon has a great parent’s brochure that I can give you so they will be able to become informed about our organization. You can also refer them to the DU website, share this notebook with them, or let me know so I can speak with them. Our Alumni Corporation President or faculty academic advisor will be happy to call them to answer any questions or concerns they may have.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want to see other fraternities first.</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We encourage you to look at other fraternities on campus. The benefits of going Greek are very positive. Once you visit other chapters, we think you will see that Delta Upsilon has some obvious advantages. Are there any points about DU that you are unclear on?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want to make my grades first.</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Academics are very important to Delta Upsilon, as you can tell based on our overall GPA compared to the all men’s average (refer to Greek Life website under reports). We believe it is the main reason we all are at school. We will be happy to have you continue to come to events this semester when your class work allows. This will allow you to get to know us better. We also have brothers who would by happy to study with you to help support your academic success.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 cannot afford the dues.</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 xml:space="preserve">We are very fortunate to have alumni that offer dues assistance to men who can benefit from the fraternity experience, but cannot afford it on their own. Let me introduce you to the Treasurer so he can talk through the details. Also, our budget is created by the members based on their program plans and desires. Every member (new members included) has a voice and a vote in the programs, budget and dues, so you decide where your money goes! </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 xml:space="preserve"> My father was in a fraternity other than Delta Upsilon and he wants me join his fraternity. </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If you decide Delta Upsilon is the best fit for you, our Alumni Corporation President will be happy to call your father and go over the advantaged of DU and why you came to the decision to join DU.</w:t>
      </w:r>
    </w:p>
    <w:p w:rsidR="004A49C8" w:rsidRPr="00B14FB2" w:rsidRDefault="004A49C8" w:rsidP="00FD0042">
      <w:pPr>
        <w:pStyle w:val="NoSpacing"/>
        <w:rPr>
          <w:rFonts w:ascii="Cambria" w:hAnsi="Cambria" w:cs="Cambria"/>
          <w:sz w:val="20"/>
          <w:szCs w:val="20"/>
        </w:rPr>
      </w:pPr>
    </w:p>
    <w:p w:rsidR="004A49C8" w:rsidRPr="00B14FB2" w:rsidRDefault="004A49C8" w:rsidP="00FD0042">
      <w:pPr>
        <w:pStyle w:val="NoSpacing"/>
        <w:rPr>
          <w:rFonts w:ascii="Cambria" w:hAnsi="Cambria" w:cs="Cambria"/>
          <w:b/>
          <w:bCs/>
          <w:sz w:val="24"/>
          <w:szCs w:val="24"/>
        </w:rPr>
      </w:pPr>
      <w:r w:rsidRPr="00B14FB2">
        <w:rPr>
          <w:rFonts w:ascii="Cambria" w:hAnsi="Cambria" w:cs="Cambria"/>
          <w:b/>
          <w:bCs/>
          <w:sz w:val="24"/>
          <w:szCs w:val="24"/>
        </w:rPr>
        <w:t>I’m just not ready to make a decision at this time.</w:t>
      </w:r>
    </w:p>
    <w:p w:rsidR="004A49C8" w:rsidRPr="00B14FB2" w:rsidRDefault="004A49C8" w:rsidP="00FD0042">
      <w:pPr>
        <w:pStyle w:val="NoSpacing"/>
        <w:rPr>
          <w:rFonts w:ascii="Cambria" w:hAnsi="Cambria" w:cs="Cambria"/>
          <w:sz w:val="20"/>
          <w:szCs w:val="20"/>
        </w:rPr>
      </w:pPr>
      <w:r w:rsidRPr="00B14FB2">
        <w:rPr>
          <w:rFonts w:ascii="Cambria" w:hAnsi="Cambria" w:cs="Cambria"/>
          <w:sz w:val="20"/>
          <w:szCs w:val="20"/>
        </w:rPr>
        <w:t>What information do you need to know in order for you to make a decision?</w:t>
      </w:r>
    </w:p>
    <w:p w:rsidR="004A49C8" w:rsidRDefault="004A49C8" w:rsidP="00FD0042">
      <w:pPr>
        <w:pStyle w:val="NoSpacing"/>
        <w:rPr>
          <w:rFonts w:ascii="Cambria" w:hAnsi="Cambria" w:cs="Cambria"/>
        </w:rPr>
      </w:pPr>
    </w:p>
    <w:p w:rsidR="004A49C8" w:rsidRDefault="004A49C8" w:rsidP="00FD0042">
      <w:pPr>
        <w:pStyle w:val="NoSpacing"/>
        <w:rPr>
          <w:rFonts w:ascii="Cambria" w:hAnsi="Cambria" w:cs="Cambria"/>
        </w:rPr>
      </w:pPr>
    </w:p>
    <w:p w:rsidR="004A49C8" w:rsidRDefault="004A49C8" w:rsidP="00FD0042">
      <w:pPr>
        <w:pStyle w:val="NoSpacing"/>
        <w:rPr>
          <w:rFonts w:ascii="Cambria" w:hAnsi="Cambria" w:cs="Cambria"/>
        </w:rPr>
      </w:pPr>
    </w:p>
    <w:p w:rsidR="004A49C8" w:rsidRDefault="004A49C8">
      <w:pPr>
        <w:rPr>
          <w:rFonts w:ascii="Cambria" w:hAnsi="Cambria" w:cs="Cambria"/>
        </w:rPr>
      </w:pPr>
      <w:r>
        <w:rPr>
          <w:rFonts w:ascii="Cambria" w:hAnsi="Cambria" w:cs="Cambria"/>
        </w:rPr>
        <w:br w:type="page"/>
      </w:r>
    </w:p>
    <w:p w:rsidR="004A49C8" w:rsidRPr="001915CF" w:rsidRDefault="004A49C8" w:rsidP="002D6C29">
      <w:pPr>
        <w:pStyle w:val="NoSpacing"/>
        <w:jc w:val="center"/>
        <w:rPr>
          <w:rFonts w:ascii="Cambria" w:hAnsi="Cambria" w:cs="Cambria"/>
          <w:b/>
          <w:bCs/>
          <w:sz w:val="24"/>
          <w:szCs w:val="24"/>
        </w:rPr>
      </w:pPr>
      <w:r w:rsidRPr="001915CF">
        <w:rPr>
          <w:rFonts w:ascii="Cambria" w:hAnsi="Cambria" w:cs="Cambria"/>
          <w:b/>
          <w:bCs/>
          <w:sz w:val="24"/>
          <w:szCs w:val="24"/>
        </w:rPr>
        <w:t>Time management</w:t>
      </w:r>
    </w:p>
    <w:p w:rsidR="004A49C8" w:rsidRDefault="004A49C8" w:rsidP="002D6C29">
      <w:pPr>
        <w:pStyle w:val="NoSpacing"/>
        <w:jc w:val="center"/>
        <w:rPr>
          <w:rFonts w:ascii="Cambria" w:hAnsi="Cambria" w:cs="Cambria"/>
        </w:rPr>
      </w:pPr>
    </w:p>
    <w:p w:rsidR="004A49C8" w:rsidRDefault="004A49C8" w:rsidP="002D6C29">
      <w:pPr>
        <w:pStyle w:val="NoSpacing"/>
        <w:rPr>
          <w:rFonts w:ascii="Cambria" w:hAnsi="Cambria" w:cs="Cambria"/>
        </w:rPr>
      </w:pPr>
      <w:r>
        <w:rPr>
          <w:rFonts w:ascii="Cambria" w:hAnsi="Cambria" w:cs="Cambria"/>
        </w:rPr>
        <w:tab/>
        <w:t>Lack of time management skills is a big problem college student’s face. You have been used to someone seeing you get up and go to class every day. But that’s not true now. College life is generally unstructured. It is up to you to pull things together, make priority lists, and have some idea of how you are spending your time. Let’s look at the hours in week:</w:t>
      </w:r>
    </w:p>
    <w:p w:rsidR="004A49C8" w:rsidRDefault="004A49C8" w:rsidP="002D6C29">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You have 7 days in a week, 24 hours in a day:</w:t>
      </w:r>
      <w:r>
        <w:rPr>
          <w:rFonts w:ascii="Cambria" w:hAnsi="Cambria" w:cs="Cambria"/>
        </w:rPr>
        <w:tab/>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168 hrs.</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Let’s allocate 15 hours of classes a week, plus 2 hours of study for each hour of class</w:t>
      </w:r>
      <w:r>
        <w:rPr>
          <w:rFonts w:ascii="Cambria" w:hAnsi="Cambria" w:cs="Cambria"/>
        </w:rPr>
        <w:tab/>
      </w:r>
      <w:r>
        <w:rPr>
          <w:rFonts w:ascii="Cambria" w:hAnsi="Cambria" w:cs="Cambria"/>
        </w:rPr>
        <w:tab/>
        <w:t xml:space="preserve">45 hrs. </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A good night’s sleep- 7 hours a night</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49 hrs.</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3 hours a day for personal needs- eating, shower, laundry, etc</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21 hrs.</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Part-time employment- 4 hours each week day</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20 hrs.</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A good exercise program- one hour a day</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7 hrs.</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A good social life: 3 events a week, 4 hours per event</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12 hrs.</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r>
        <w:rPr>
          <w:rFonts w:ascii="Cambria" w:hAnsi="Cambria" w:cs="Cambria"/>
        </w:rPr>
        <w:t>Now: that takes care of your academic time, sleep,</w:t>
      </w:r>
    </w:p>
    <w:p w:rsidR="004A49C8" w:rsidRDefault="004A49C8" w:rsidP="00E71D23">
      <w:pPr>
        <w:pStyle w:val="NoSpacing"/>
        <w:rPr>
          <w:rFonts w:ascii="Cambria" w:hAnsi="Cambria" w:cs="Cambria"/>
        </w:rPr>
      </w:pPr>
      <w:r>
        <w:rPr>
          <w:rFonts w:ascii="Cambria" w:hAnsi="Cambria" w:cs="Cambria"/>
        </w:rPr>
        <w:t xml:space="preserve"> personal needs, exercise and your social life.</w:t>
      </w:r>
      <w:r>
        <w:rPr>
          <w:rFonts w:ascii="Cambria" w:hAnsi="Cambria" w:cs="Cambria"/>
        </w:rPr>
        <w:tab/>
        <w:t xml:space="preserve">                                                                           Total: 154 hrs.</w:t>
      </w:r>
    </w:p>
    <w:p w:rsidR="004A49C8" w:rsidRDefault="004A49C8" w:rsidP="00E71D23">
      <w:pPr>
        <w:pStyle w:val="NoSpacing"/>
        <w:rPr>
          <w:rFonts w:ascii="Cambria" w:hAnsi="Cambria" w:cs="Cambria"/>
        </w:rPr>
      </w:pPr>
    </w:p>
    <w:p w:rsidR="004A49C8" w:rsidRDefault="004A49C8" w:rsidP="00E71D23">
      <w:pPr>
        <w:pStyle w:val="NoSpacing"/>
        <w:rPr>
          <w:rFonts w:ascii="Cambria" w:hAnsi="Cambria" w:cs="Cambria"/>
        </w:rPr>
      </w:pPr>
    </w:p>
    <w:p w:rsidR="004A49C8" w:rsidRDefault="004A49C8" w:rsidP="00680E6E">
      <w:pPr>
        <w:pStyle w:val="NoSpacing"/>
        <w:rPr>
          <w:rFonts w:ascii="Cambria" w:hAnsi="Cambria" w:cs="Cambria"/>
        </w:rPr>
      </w:pPr>
      <w:r>
        <w:rPr>
          <w:rFonts w:ascii="Cambria" w:hAnsi="Cambria" w:cs="Cambria"/>
        </w:rPr>
        <w:t>What’s left is another 14 hours a week- 2 hours a day! Thus you have plenty of time for your other interests, including the time to get the most out of Delta Upsilon. The key is self-discipline and a varied schedule may help you so you are neither bored nor burned out. You can do it; millions of successful men have.</w:t>
      </w:r>
    </w:p>
    <w:p w:rsidR="004A49C8" w:rsidRDefault="004A49C8" w:rsidP="00680E6E">
      <w:pPr>
        <w:pStyle w:val="NoSpacing"/>
        <w:rPr>
          <w:rFonts w:ascii="Cambria" w:hAnsi="Cambria" w:cs="Cambria"/>
        </w:rPr>
      </w:pPr>
    </w:p>
    <w:p w:rsidR="004A49C8" w:rsidRDefault="004A49C8" w:rsidP="00680E6E">
      <w:pPr>
        <w:pStyle w:val="NoSpacing"/>
        <w:rPr>
          <w:rFonts w:ascii="Cambria" w:hAnsi="Cambria" w:cs="Cambria"/>
        </w:rPr>
      </w:pPr>
      <w:r>
        <w:rPr>
          <w:rFonts w:ascii="Cambria" w:hAnsi="Cambria" w:cs="Cambria"/>
        </w:rPr>
        <w:t>Some suggestions:</w:t>
      </w:r>
    </w:p>
    <w:p w:rsidR="004A49C8" w:rsidRDefault="004A49C8" w:rsidP="00680E6E">
      <w:pPr>
        <w:pStyle w:val="NoSpacing"/>
        <w:rPr>
          <w:rFonts w:ascii="Cambria" w:hAnsi="Cambria" w:cs="Cambria"/>
        </w:rPr>
      </w:pPr>
      <w:r>
        <w:rPr>
          <w:rFonts w:ascii="Cambria" w:hAnsi="Cambria" w:cs="Cambria"/>
        </w:rPr>
        <w:tab/>
        <w:t>Use weekends efficiently to get ahead on your homework.</w:t>
      </w:r>
    </w:p>
    <w:p w:rsidR="004A49C8" w:rsidRDefault="004A49C8" w:rsidP="00680E6E">
      <w:pPr>
        <w:pStyle w:val="NoSpacing"/>
        <w:rPr>
          <w:rFonts w:ascii="Cambria" w:hAnsi="Cambria" w:cs="Cambria"/>
        </w:rPr>
      </w:pPr>
      <w:r>
        <w:rPr>
          <w:rFonts w:ascii="Cambria" w:hAnsi="Cambria" w:cs="Cambria"/>
        </w:rPr>
        <w:tab/>
        <w:t>Have a calendar with you at all times. Include: tests, quizzes, and chapter events</w:t>
      </w:r>
    </w:p>
    <w:p w:rsidR="004A49C8" w:rsidRDefault="004A49C8" w:rsidP="00680E6E">
      <w:pPr>
        <w:pStyle w:val="NoSpacing"/>
        <w:rPr>
          <w:rFonts w:ascii="Cambria" w:hAnsi="Cambria" w:cs="Cambria"/>
        </w:rPr>
      </w:pPr>
      <w:r>
        <w:rPr>
          <w:rFonts w:ascii="Cambria" w:hAnsi="Cambria" w:cs="Cambria"/>
        </w:rPr>
        <w:tab/>
        <w:t>Make a “To-do” list at the beginning of every week, and do the most important things first.</w:t>
      </w:r>
    </w:p>
    <w:p w:rsidR="004A49C8" w:rsidRDefault="004A49C8" w:rsidP="00680E6E">
      <w:pPr>
        <w:pStyle w:val="NoSpacing"/>
        <w:rPr>
          <w:rFonts w:ascii="Cambria" w:hAnsi="Cambria" w:cs="Cambria"/>
        </w:rPr>
      </w:pPr>
      <w:r>
        <w:rPr>
          <w:rFonts w:ascii="Cambria" w:hAnsi="Cambria" w:cs="Cambria"/>
        </w:rPr>
        <w:tab/>
        <w:t xml:space="preserve">Set aside time between classes and each evening for study. Review notes after class. </w:t>
      </w:r>
    </w:p>
    <w:p w:rsidR="004A49C8" w:rsidRDefault="004A49C8" w:rsidP="00680E6E">
      <w:pPr>
        <w:pStyle w:val="NoSpacing"/>
        <w:rPr>
          <w:rFonts w:ascii="Cambria" w:hAnsi="Cambria" w:cs="Cambria"/>
        </w:rPr>
      </w:pPr>
      <w:r>
        <w:rPr>
          <w:rFonts w:ascii="Cambria" w:hAnsi="Cambria" w:cs="Cambria"/>
        </w:rPr>
        <w:tab/>
        <w:t xml:space="preserve">Develop a routine. Planning ahead can help you perform better. </w:t>
      </w:r>
    </w:p>
    <w:p w:rsidR="004A49C8" w:rsidRDefault="004A49C8" w:rsidP="00680E6E">
      <w:pPr>
        <w:pStyle w:val="NoSpacing"/>
        <w:rPr>
          <w:rFonts w:ascii="Cambria" w:hAnsi="Cambria" w:cs="Cambria"/>
        </w:rPr>
      </w:pPr>
      <w:r>
        <w:rPr>
          <w:rFonts w:ascii="Cambria" w:hAnsi="Cambria" w:cs="Cambria"/>
        </w:rPr>
        <w:tab/>
      </w:r>
    </w:p>
    <w:p w:rsidR="004A49C8" w:rsidRDefault="004A49C8" w:rsidP="00680E6E">
      <w:pPr>
        <w:pStyle w:val="NoSpacing"/>
        <w:ind w:firstLine="720"/>
        <w:rPr>
          <w:rFonts w:ascii="Cambria" w:hAnsi="Cambria" w:cs="Cambria"/>
        </w:rPr>
      </w:pPr>
    </w:p>
    <w:p w:rsidR="004A49C8" w:rsidRDefault="004A49C8" w:rsidP="00E71D23">
      <w:pPr>
        <w:pStyle w:val="NoSpacing"/>
        <w:rPr>
          <w:rFonts w:ascii="Cambria" w:hAnsi="Cambria" w:cs="Cambria"/>
        </w:rPr>
      </w:pPr>
    </w:p>
    <w:p w:rsidR="004A49C8" w:rsidRDefault="004A49C8">
      <w:pPr>
        <w:rPr>
          <w:rFonts w:ascii="Cambria" w:hAnsi="Cambria" w:cs="Cambria"/>
        </w:rPr>
      </w:pPr>
      <w:r>
        <w:rPr>
          <w:rFonts w:ascii="Cambria" w:hAnsi="Cambria" w:cs="Cambria"/>
        </w:rPr>
        <w:br w:type="page"/>
      </w:r>
    </w:p>
    <w:p w:rsidR="004A49C8" w:rsidRPr="007072A8" w:rsidRDefault="004A49C8" w:rsidP="005652A3">
      <w:pPr>
        <w:spacing w:after="0" w:line="240" w:lineRule="auto"/>
        <w:jc w:val="center"/>
        <w:rPr>
          <w:rFonts w:ascii="Cambria" w:hAnsi="Cambria" w:cs="Cambria"/>
          <w:b/>
          <w:bCs/>
          <w:sz w:val="24"/>
          <w:szCs w:val="24"/>
        </w:rPr>
      </w:pPr>
      <w:r w:rsidRPr="007072A8">
        <w:rPr>
          <w:rFonts w:ascii="Cambria" w:hAnsi="Cambria" w:cs="Cambria"/>
          <w:b/>
          <w:bCs/>
          <w:sz w:val="24"/>
          <w:szCs w:val="24"/>
        </w:rPr>
        <w:t>Delta Upsilon Educational Foundation scholarships</w:t>
      </w:r>
    </w:p>
    <w:p w:rsidR="004A49C8" w:rsidRDefault="004A49C8" w:rsidP="005652A3">
      <w:pPr>
        <w:spacing w:after="0" w:line="240" w:lineRule="auto"/>
        <w:jc w:val="center"/>
        <w:rPr>
          <w:rFonts w:ascii="Cambria" w:hAnsi="Cambria" w:cs="Cambria"/>
        </w:rPr>
      </w:pPr>
    </w:p>
    <w:p w:rsidR="004A49C8" w:rsidRPr="007072A8" w:rsidRDefault="004A49C8" w:rsidP="00785ADC">
      <w:pPr>
        <w:spacing w:after="0" w:line="240" w:lineRule="auto"/>
        <w:rPr>
          <w:rFonts w:ascii="Cambria" w:hAnsi="Cambria" w:cs="Cambria"/>
        </w:rPr>
      </w:pPr>
      <w:r>
        <w:rPr>
          <w:rFonts w:ascii="Cambria" w:hAnsi="Cambria" w:cs="Cambria"/>
        </w:rPr>
        <w:tab/>
      </w:r>
      <w:r w:rsidRPr="007072A8">
        <w:rPr>
          <w:rFonts w:ascii="Cambria" w:hAnsi="Cambria" w:cs="Cambria"/>
        </w:rPr>
        <w:t>The DUEF was originally founded in 1949 to be a mechanism for providing scholarship assistance to its members for the furtherance of their education.  The first scholarships were awarded in 1950, with six scholarships of $500 each being awarded.  This scholarship process continued through 1964.</w:t>
      </w:r>
    </w:p>
    <w:p w:rsidR="004A49C8" w:rsidRPr="007072A8" w:rsidRDefault="004A49C8" w:rsidP="00785ADC">
      <w:pPr>
        <w:spacing w:after="0" w:line="240" w:lineRule="auto"/>
        <w:rPr>
          <w:rFonts w:ascii="Cambria" w:hAnsi="Cambria" w:cs="Cambria"/>
        </w:rPr>
      </w:pPr>
      <w:r>
        <w:rPr>
          <w:rFonts w:ascii="Cambria" w:hAnsi="Cambria" w:cs="Cambria"/>
        </w:rPr>
        <w:tab/>
      </w:r>
      <w:r w:rsidRPr="007072A8">
        <w:rPr>
          <w:rFonts w:ascii="Cambria" w:hAnsi="Cambria" w:cs="Cambria"/>
        </w:rPr>
        <w:t>In 1965, the Foundation made a decision and elected to begin making grants to the Fraternity to support the Leadership Institute and other educational initiatives in order to reach a broader audience and affect the lives of a greater number of members.</w:t>
      </w:r>
    </w:p>
    <w:p w:rsidR="004A49C8" w:rsidRPr="007072A8" w:rsidRDefault="004A49C8" w:rsidP="00785ADC">
      <w:pPr>
        <w:spacing w:after="0" w:line="240" w:lineRule="auto"/>
        <w:rPr>
          <w:rFonts w:ascii="Cambria" w:hAnsi="Cambria" w:cs="Cambria"/>
        </w:rPr>
      </w:pPr>
      <w:r>
        <w:rPr>
          <w:rFonts w:ascii="Cambria" w:hAnsi="Cambria" w:cs="Cambria"/>
        </w:rPr>
        <w:tab/>
      </w:r>
      <w:r w:rsidRPr="007072A8">
        <w:rPr>
          <w:rFonts w:ascii="Cambria" w:hAnsi="Cambria" w:cs="Cambria"/>
        </w:rPr>
        <w:t>After a joint decision by the Fraternity and Foundation in 2000, with the advent of the McQuaid Scholarships, the Foundation was once again in the "scholarship business" while still maintaining the annual grant support to the Fraternity.</w:t>
      </w:r>
    </w:p>
    <w:p w:rsidR="004A49C8" w:rsidRPr="007072A8" w:rsidRDefault="004A49C8" w:rsidP="00785ADC">
      <w:pPr>
        <w:spacing w:after="0" w:line="240" w:lineRule="auto"/>
        <w:rPr>
          <w:rFonts w:ascii="Cambria" w:hAnsi="Cambria" w:cs="Cambria"/>
        </w:rPr>
      </w:pPr>
      <w:r>
        <w:rPr>
          <w:rFonts w:ascii="Cambria" w:hAnsi="Cambria" w:cs="Cambria"/>
        </w:rPr>
        <w:tab/>
      </w:r>
      <w:r w:rsidRPr="007072A8">
        <w:rPr>
          <w:rFonts w:ascii="Cambria" w:hAnsi="Cambria" w:cs="Cambria"/>
        </w:rPr>
        <w:t>Since the first three McQuaid Scholarships were awarded in 2001, the Foundation has increased the number of scholarships in addition to the Oak Circle Scholarship Fund, which debuted in 2003.</w:t>
      </w:r>
      <w:r>
        <w:rPr>
          <w:rFonts w:ascii="Cambria" w:hAnsi="Cambria" w:cs="Cambria"/>
        </w:rPr>
        <w:t xml:space="preserve"> </w:t>
      </w:r>
      <w:r w:rsidRPr="007072A8">
        <w:rPr>
          <w:rFonts w:ascii="Cambria" w:hAnsi="Cambria" w:cs="Cambria"/>
        </w:rPr>
        <w:t xml:space="preserve">Adding to the scholarship portfolio is at the forefront of the minds of the DUEF leadership, in addition to the continued support of the Fraternity's educational initiatives.  </w:t>
      </w:r>
      <w:r w:rsidRPr="007072A8">
        <w:rPr>
          <w:rFonts w:ascii="Cambria" w:hAnsi="Cambria" w:cs="Cambria"/>
        </w:rPr>
        <w:br/>
      </w:r>
      <w:r w:rsidRPr="007072A8">
        <w:rPr>
          <w:rFonts w:ascii="Cambria" w:hAnsi="Cambria" w:cs="Cambria"/>
        </w:rPr>
        <w:br/>
      </w:r>
      <w:r w:rsidRPr="007072A8">
        <w:rPr>
          <w:rFonts w:ascii="Cambria" w:hAnsi="Cambria" w:cs="Cambria"/>
          <w:b/>
          <w:bCs/>
          <w:u w:val="single"/>
        </w:rPr>
        <w:t>Current DUEF Scholarships</w:t>
      </w:r>
    </w:p>
    <w:p w:rsidR="004A49C8" w:rsidRPr="007072A8" w:rsidRDefault="004A49C8" w:rsidP="005652A3">
      <w:pPr>
        <w:spacing w:after="0" w:line="240" w:lineRule="auto"/>
        <w:rPr>
          <w:rFonts w:ascii="Cambria" w:hAnsi="Cambria" w:cs="Cambria"/>
        </w:rPr>
      </w:pPr>
      <w:r w:rsidRPr="007072A8">
        <w:rPr>
          <w:rFonts w:ascii="Cambria" w:hAnsi="Cambria" w:cs="Cambria"/>
        </w:rPr>
        <w:br/>
      </w:r>
      <w:r w:rsidRPr="007072A8">
        <w:rPr>
          <w:rFonts w:ascii="Cambria" w:hAnsi="Cambria" w:cs="Cambria"/>
          <w:b/>
          <w:bCs/>
        </w:rPr>
        <w:t>McQuaid Scholarships/Fellowships</w:t>
      </w:r>
      <w:r w:rsidRPr="007072A8">
        <w:rPr>
          <w:rFonts w:ascii="Cambria" w:hAnsi="Cambria" w:cs="Cambria"/>
          <w:b/>
          <w:bCs/>
        </w:rPr>
        <w:br/>
      </w:r>
      <w:r w:rsidRPr="007072A8">
        <w:rPr>
          <w:rFonts w:ascii="Cambria" w:hAnsi="Cambria" w:cs="Cambria"/>
          <w:b/>
          <w:bCs/>
        </w:rPr>
        <w:br/>
      </w:r>
      <w:r w:rsidRPr="007072A8">
        <w:rPr>
          <w:rFonts w:ascii="Cambria" w:hAnsi="Cambria" w:cs="Cambria"/>
          <w:b/>
          <w:bCs/>
          <w:u w:val="single"/>
        </w:rPr>
        <w:t># of Awards</w:t>
      </w:r>
      <w:r w:rsidRPr="007072A8">
        <w:rPr>
          <w:rFonts w:ascii="Cambria" w:hAnsi="Cambria" w:cs="Cambria"/>
          <w:b/>
          <w:bCs/>
        </w:rPr>
        <w:t xml:space="preserve">                </w:t>
      </w:r>
      <w:r w:rsidRPr="007072A8">
        <w:rPr>
          <w:rFonts w:ascii="Cambria" w:hAnsi="Cambria" w:cs="Cambria"/>
          <w:b/>
          <w:bCs/>
          <w:u w:val="single"/>
        </w:rPr>
        <w:t>Amount </w:t>
      </w:r>
      <w:r w:rsidRPr="007072A8">
        <w:rPr>
          <w:rFonts w:ascii="Cambria" w:hAnsi="Cambria" w:cs="Cambria"/>
          <w:b/>
          <w:bCs/>
        </w:rPr>
        <w:t xml:space="preserve">               </w:t>
      </w:r>
      <w:r w:rsidRPr="007072A8">
        <w:rPr>
          <w:rFonts w:ascii="Cambria" w:hAnsi="Cambria" w:cs="Cambria"/>
          <w:b/>
          <w:bCs/>
          <w:u w:val="single"/>
        </w:rPr>
        <w:t>Applications Due</w:t>
      </w:r>
      <w:r w:rsidRPr="007072A8">
        <w:rPr>
          <w:rFonts w:ascii="Cambria" w:hAnsi="Cambria" w:cs="Cambria"/>
          <w:b/>
          <w:bCs/>
        </w:rPr>
        <w:br/>
      </w:r>
      <w:r w:rsidRPr="007072A8">
        <w:rPr>
          <w:rFonts w:ascii="Cambria" w:hAnsi="Cambria" w:cs="Cambria"/>
        </w:rPr>
        <w:t xml:space="preserve">        5*                             $2,500                  May 1st of each year</w:t>
      </w:r>
      <w:r w:rsidRPr="007072A8">
        <w:rPr>
          <w:rFonts w:ascii="Cambria" w:hAnsi="Cambria" w:cs="Cambria"/>
        </w:rPr>
        <w:br/>
      </w:r>
      <w:r w:rsidRPr="007072A8">
        <w:rPr>
          <w:rFonts w:ascii="Cambria" w:hAnsi="Cambria" w:cs="Cambria"/>
        </w:rPr>
        <w:br/>
        <w:t xml:space="preserve">*Will be distributed as a combination of 3 undergraduate scholarships and 2 graduate fellowships </w:t>
      </w:r>
      <w:r w:rsidRPr="007072A8">
        <w:rPr>
          <w:rFonts w:ascii="Cambria" w:hAnsi="Cambria" w:cs="Cambria"/>
          <w:u w:val="single"/>
        </w:rPr>
        <w:t>or</w:t>
      </w:r>
      <w:r w:rsidRPr="007072A8">
        <w:rPr>
          <w:rFonts w:ascii="Cambria" w:hAnsi="Cambria" w:cs="Cambria"/>
        </w:rPr>
        <w:t xml:space="preserve"> 4 undergraduate scholarships and 1 graduate fellowship.</w:t>
      </w:r>
      <w:r w:rsidRPr="007072A8">
        <w:rPr>
          <w:rFonts w:ascii="Cambria" w:hAnsi="Cambria" w:cs="Cambria"/>
        </w:rPr>
        <w:br/>
      </w:r>
      <w:r w:rsidRPr="007072A8">
        <w:rPr>
          <w:rFonts w:ascii="Cambria" w:hAnsi="Cambria" w:cs="Cambria"/>
        </w:rPr>
        <w:br/>
      </w:r>
      <w:r w:rsidRPr="007072A8">
        <w:rPr>
          <w:rFonts w:ascii="Cambria" w:hAnsi="Cambria" w:cs="Cambria"/>
          <w:b/>
          <w:bCs/>
        </w:rPr>
        <w:t>Oak Circle Scholarships</w:t>
      </w:r>
      <w:r w:rsidRPr="007072A8">
        <w:rPr>
          <w:rFonts w:ascii="Cambria" w:hAnsi="Cambria" w:cs="Cambria"/>
        </w:rPr>
        <w:t xml:space="preserve"> </w:t>
      </w:r>
    </w:p>
    <w:p w:rsidR="004A49C8" w:rsidRPr="007072A8" w:rsidRDefault="004A49C8" w:rsidP="005652A3">
      <w:pPr>
        <w:spacing w:after="0" w:line="240" w:lineRule="auto"/>
        <w:rPr>
          <w:rFonts w:ascii="Cambria" w:hAnsi="Cambria" w:cs="Cambria"/>
        </w:rPr>
      </w:pPr>
      <w:r w:rsidRPr="007072A8">
        <w:rPr>
          <w:rFonts w:ascii="Cambria" w:hAnsi="Cambria" w:cs="Cambria"/>
        </w:rPr>
        <w:t> </w:t>
      </w:r>
    </w:p>
    <w:p w:rsidR="004A49C8" w:rsidRPr="007072A8" w:rsidRDefault="004A49C8" w:rsidP="005652A3">
      <w:pPr>
        <w:spacing w:after="0" w:line="240" w:lineRule="auto"/>
        <w:rPr>
          <w:rFonts w:ascii="Cambria" w:hAnsi="Cambria" w:cs="Cambria"/>
          <w:b/>
          <w:bCs/>
        </w:rPr>
      </w:pPr>
      <w:r w:rsidRPr="007072A8">
        <w:rPr>
          <w:rFonts w:ascii="Cambria" w:hAnsi="Cambria" w:cs="Cambria"/>
          <w:u w:val="single"/>
        </w:rPr>
        <w:t># of Awards</w:t>
      </w:r>
      <w:r w:rsidRPr="007072A8">
        <w:rPr>
          <w:rFonts w:ascii="Cambria" w:hAnsi="Cambria" w:cs="Cambria"/>
        </w:rPr>
        <w:t xml:space="preserve">                </w:t>
      </w:r>
      <w:r w:rsidRPr="007072A8">
        <w:rPr>
          <w:rFonts w:ascii="Cambria" w:hAnsi="Cambria" w:cs="Cambria"/>
          <w:u w:val="single"/>
        </w:rPr>
        <w:t>Amount </w:t>
      </w:r>
      <w:r w:rsidRPr="007072A8">
        <w:rPr>
          <w:rFonts w:ascii="Cambria" w:hAnsi="Cambria" w:cs="Cambria"/>
        </w:rPr>
        <w:t xml:space="preserve">               </w:t>
      </w:r>
      <w:r w:rsidRPr="007072A8">
        <w:rPr>
          <w:rFonts w:ascii="Cambria" w:hAnsi="Cambria" w:cs="Cambria"/>
          <w:u w:val="single"/>
        </w:rPr>
        <w:t>Applications Due</w:t>
      </w:r>
      <w:r w:rsidRPr="007072A8">
        <w:rPr>
          <w:rFonts w:ascii="Cambria" w:hAnsi="Cambria" w:cs="Cambria"/>
        </w:rPr>
        <w:br/>
        <w:t xml:space="preserve">        4                             $1,000                  May 1st of each year</w:t>
      </w:r>
      <w:r w:rsidRPr="007072A8">
        <w:rPr>
          <w:rFonts w:ascii="Cambria" w:hAnsi="Cambria" w:cs="Cambria"/>
        </w:rPr>
        <w:br/>
      </w:r>
      <w:r w:rsidRPr="007072A8">
        <w:rPr>
          <w:rFonts w:ascii="Cambria" w:hAnsi="Cambria" w:cs="Cambria"/>
        </w:rPr>
        <w:br/>
      </w:r>
      <w:r w:rsidRPr="007072A8">
        <w:rPr>
          <w:rFonts w:ascii="Cambria" w:hAnsi="Cambria" w:cs="Cambria"/>
        </w:rPr>
        <w:br/>
      </w:r>
      <w:r w:rsidRPr="007072A8">
        <w:rPr>
          <w:rFonts w:ascii="Cambria" w:hAnsi="Cambria" w:cs="Cambria"/>
          <w:b/>
          <w:bCs/>
        </w:rPr>
        <w:t>Chapter Leadership Institute Scholarships</w:t>
      </w:r>
    </w:p>
    <w:p w:rsidR="004A49C8" w:rsidRPr="007072A8" w:rsidRDefault="004A49C8" w:rsidP="005652A3">
      <w:pPr>
        <w:rPr>
          <w:rFonts w:ascii="Cambria" w:hAnsi="Cambria" w:cs="Cambria"/>
        </w:rPr>
      </w:pPr>
      <w:r w:rsidRPr="007072A8">
        <w:rPr>
          <w:rFonts w:ascii="Cambria" w:hAnsi="Cambria" w:cs="Cambria"/>
        </w:rPr>
        <w:t xml:space="preserve">The North Carolina State chapter offers two Leadership Institute scholarships: John Hoffman Memorial Scholarship and Michael Hurley Memorial Scholarship. </w:t>
      </w:r>
    </w:p>
    <w:p w:rsidR="004A49C8" w:rsidRDefault="004A49C8">
      <w:pPr>
        <w:rPr>
          <w:rFonts w:ascii="Cambria" w:hAnsi="Cambria" w:cs="Cambria"/>
        </w:rPr>
      </w:pPr>
      <w:r>
        <w:rPr>
          <w:rFonts w:ascii="Cambria" w:hAnsi="Cambria" w:cs="Cambria"/>
        </w:rPr>
        <w:br w:type="page"/>
      </w:r>
    </w:p>
    <w:p w:rsidR="004A49C8" w:rsidRPr="009314C9" w:rsidRDefault="004A49C8" w:rsidP="00785ADC">
      <w:pPr>
        <w:pStyle w:val="NoSpacing"/>
        <w:jc w:val="center"/>
        <w:rPr>
          <w:rFonts w:ascii="Cambria" w:hAnsi="Cambria" w:cs="Cambria"/>
          <w:b/>
          <w:bCs/>
          <w:sz w:val="24"/>
          <w:szCs w:val="24"/>
        </w:rPr>
      </w:pPr>
      <w:r w:rsidRPr="009314C9">
        <w:rPr>
          <w:rFonts w:ascii="Cambria" w:hAnsi="Cambria" w:cs="Cambria"/>
          <w:b/>
          <w:bCs/>
          <w:sz w:val="24"/>
          <w:szCs w:val="24"/>
        </w:rPr>
        <w:t xml:space="preserve">Delta Upsilon Fraternity Conferences </w:t>
      </w:r>
    </w:p>
    <w:p w:rsidR="004A49C8" w:rsidRPr="009314C9" w:rsidRDefault="004A49C8" w:rsidP="00785ADC">
      <w:pPr>
        <w:pStyle w:val="NoSpacing"/>
        <w:rPr>
          <w:rFonts w:ascii="Cambria" w:hAnsi="Cambria" w:cs="Cambria"/>
        </w:rPr>
      </w:pPr>
    </w:p>
    <w:p w:rsidR="004A49C8" w:rsidRPr="00ED2E69" w:rsidRDefault="004A49C8" w:rsidP="00785ADC">
      <w:pPr>
        <w:pStyle w:val="NoSpacing"/>
        <w:rPr>
          <w:rFonts w:ascii="Cambria" w:hAnsi="Cambria" w:cs="Cambria"/>
        </w:rPr>
      </w:pPr>
      <w:r w:rsidRPr="009314C9">
        <w:rPr>
          <w:rFonts w:ascii="Cambria" w:hAnsi="Cambria" w:cs="Cambria"/>
          <w:u w:val="single"/>
        </w:rPr>
        <w:t>The Winter Educational Conference - Presidents Academy &amp; Recruitment Symposium</w:t>
      </w:r>
      <w:r>
        <w:rPr>
          <w:rFonts w:ascii="Cambria" w:hAnsi="Cambria" w:cs="Cambria"/>
          <w:u w:val="single"/>
        </w:rPr>
        <w:t xml:space="preserve"> </w:t>
      </w:r>
      <w:r>
        <w:rPr>
          <w:rFonts w:ascii="Cambria" w:hAnsi="Cambria" w:cs="Cambria"/>
        </w:rPr>
        <w:t>(January)</w:t>
      </w:r>
    </w:p>
    <w:p w:rsidR="004A49C8" w:rsidRPr="009314C9" w:rsidRDefault="004A49C8" w:rsidP="00785ADC">
      <w:pPr>
        <w:pStyle w:val="NoSpacing"/>
        <w:rPr>
          <w:rFonts w:ascii="Cambria" w:hAnsi="Cambria" w:cs="Cambria"/>
        </w:rPr>
      </w:pPr>
      <w:r w:rsidRPr="009314C9">
        <w:rPr>
          <w:rFonts w:ascii="Cambria" w:hAnsi="Cambria" w:cs="Cambria"/>
        </w:rPr>
        <w:br/>
      </w:r>
      <w:r w:rsidRPr="009314C9">
        <w:rPr>
          <w:rFonts w:ascii="Cambria" w:hAnsi="Cambria" w:cs="Cambria"/>
        </w:rPr>
        <w:tab/>
        <w:t xml:space="preserve">Recognizing the significant challenges that confront chapter presidents, Delta Upsilon offers an annual Presidents Academy. This three-day seminar brings together all chapter and colony presidents for extensive leadership development programming and interaction with the Fraternity's Board of Directors. </w:t>
      </w:r>
    </w:p>
    <w:p w:rsidR="004A49C8" w:rsidRPr="009314C9" w:rsidRDefault="004A49C8" w:rsidP="00785ADC">
      <w:pPr>
        <w:pStyle w:val="NoSpacing"/>
        <w:rPr>
          <w:rFonts w:ascii="Cambria" w:hAnsi="Cambria" w:cs="Cambria"/>
        </w:rPr>
      </w:pPr>
      <w:r w:rsidRPr="009314C9">
        <w:rPr>
          <w:rFonts w:ascii="Cambria" w:hAnsi="Cambria" w:cs="Cambria"/>
        </w:rPr>
        <w:tab/>
        <w:t>Recognizing the challenging recruitment environment found on most college campuses, Delta Upsilon offers an annual Recruitment Symposium. This three-day seminar brings together all chapter and colony Vice Presidents of Membership Recruitment for an intensive membership recruitment workshop. This program covers all aspects of membership recruitment including vice president of membership recruitment responsibilities, chapter and colony marketing, product and brand equity, recruitment basics and strategy, leadership techniques for vice presidents of membership recruitment, and recruitment resource utilization.</w:t>
      </w:r>
    </w:p>
    <w:p w:rsidR="004A49C8" w:rsidRPr="00ED2E69" w:rsidRDefault="004A49C8" w:rsidP="00785ADC">
      <w:pPr>
        <w:pStyle w:val="NoSpacing"/>
        <w:rPr>
          <w:rFonts w:ascii="Cambria" w:hAnsi="Cambria" w:cs="Cambria"/>
        </w:rPr>
      </w:pPr>
      <w:r w:rsidRPr="009314C9">
        <w:rPr>
          <w:rFonts w:ascii="Cambria" w:hAnsi="Cambria" w:cs="Cambria"/>
        </w:rPr>
        <w:br/>
      </w:r>
      <w:r w:rsidRPr="009314C9">
        <w:rPr>
          <w:rFonts w:ascii="Cambria" w:hAnsi="Cambria" w:cs="Cambria"/>
          <w:u w:val="single"/>
        </w:rPr>
        <w:t xml:space="preserve">DUEL Experience </w:t>
      </w:r>
      <w:r w:rsidRPr="00ED2E69">
        <w:rPr>
          <w:rFonts w:ascii="Cambria" w:hAnsi="Cambria" w:cs="Cambria"/>
        </w:rPr>
        <w:t xml:space="preserve"> </w:t>
      </w:r>
      <w:r>
        <w:rPr>
          <w:rFonts w:ascii="Cambria" w:hAnsi="Cambria" w:cs="Cambria"/>
        </w:rPr>
        <w:t>(January)</w:t>
      </w:r>
    </w:p>
    <w:p w:rsidR="004A49C8" w:rsidRPr="009314C9" w:rsidRDefault="004A49C8" w:rsidP="00785ADC">
      <w:pPr>
        <w:pStyle w:val="NoSpacing"/>
        <w:rPr>
          <w:rFonts w:ascii="Cambria" w:hAnsi="Cambria" w:cs="Cambria"/>
        </w:rPr>
      </w:pPr>
    </w:p>
    <w:p w:rsidR="004A49C8" w:rsidRPr="00ED2E69" w:rsidRDefault="004A49C8" w:rsidP="00785ADC">
      <w:pPr>
        <w:pStyle w:val="NoSpacing"/>
        <w:rPr>
          <w:rFonts w:ascii="Cambria" w:hAnsi="Cambria" w:cs="Cambria"/>
        </w:rPr>
      </w:pPr>
      <w:r w:rsidRPr="009314C9">
        <w:rPr>
          <w:rFonts w:ascii="Cambria" w:hAnsi="Cambria" w:cs="Cambria"/>
        </w:rPr>
        <w:tab/>
        <w:t>The Delta Upsilon Emerging Leaders Experience is a three-day program held at Jiminy Peak Mountain Resort in Hancock, Massachusetts. This program is uniquely designed to help young leaders be ready to meet the challenges and responsibilities of life and in their chapter. Each participant will develop his unique leadership strengths, and understand the shared-values and vision of a chapter leader. He will gain an understanding of the historical roots of Delta Upsilon and learn how to collaborate and effectively lead through courage and conversation.</w:t>
      </w:r>
      <w:r w:rsidRPr="009314C9">
        <w:rPr>
          <w:rFonts w:ascii="Cambria" w:hAnsi="Cambria" w:cs="Cambria"/>
        </w:rPr>
        <w:br/>
        <w:t xml:space="preserve">   </w:t>
      </w:r>
      <w:r w:rsidRPr="009314C9">
        <w:rPr>
          <w:rFonts w:ascii="Cambria" w:hAnsi="Cambria" w:cs="Cambria"/>
        </w:rPr>
        <w:br/>
      </w:r>
      <w:r w:rsidRPr="009314C9">
        <w:rPr>
          <w:rFonts w:ascii="Cambria" w:hAnsi="Cambria" w:cs="Cambria"/>
          <w:u w:val="single"/>
        </w:rPr>
        <w:t>The Regional Leadership Seminars</w:t>
      </w:r>
      <w:r>
        <w:rPr>
          <w:rFonts w:ascii="Cambria" w:hAnsi="Cambria" w:cs="Cambria"/>
        </w:rPr>
        <w:t xml:space="preserve"> (Spring semester, Location varies)</w:t>
      </w:r>
    </w:p>
    <w:p w:rsidR="004A49C8" w:rsidRPr="00ED2E69" w:rsidRDefault="004A49C8" w:rsidP="00785ADC">
      <w:pPr>
        <w:pStyle w:val="NoSpacing"/>
        <w:rPr>
          <w:rFonts w:ascii="Cambria" w:hAnsi="Cambria" w:cs="Cambria"/>
        </w:rPr>
      </w:pPr>
      <w:r w:rsidRPr="009314C9">
        <w:rPr>
          <w:rFonts w:ascii="Cambria" w:hAnsi="Cambria" w:cs="Cambria"/>
        </w:rPr>
        <w:br/>
      </w:r>
      <w:r w:rsidRPr="009314C9">
        <w:rPr>
          <w:rFonts w:ascii="Cambria" w:hAnsi="Cambria" w:cs="Cambria"/>
        </w:rPr>
        <w:tab/>
        <w:t>The Undergraduate Advisory Board oversees the implementation of these leadership programs in each of the 13 provinces of Delta Upsilon. These three-day regional conferences are designed to allow chapters to share ideas and learn from each other. </w:t>
      </w:r>
      <w:r w:rsidRPr="009314C9">
        <w:rPr>
          <w:rFonts w:ascii="Cambria" w:hAnsi="Cambria" w:cs="Cambria"/>
        </w:rPr>
        <w:br/>
        <w:t xml:space="preserve">   </w:t>
      </w:r>
      <w:r w:rsidRPr="009314C9">
        <w:rPr>
          <w:rFonts w:ascii="Cambria" w:hAnsi="Cambria" w:cs="Cambria"/>
        </w:rPr>
        <w:br/>
      </w:r>
      <w:r w:rsidRPr="009314C9">
        <w:rPr>
          <w:rFonts w:ascii="Cambria" w:hAnsi="Cambria" w:cs="Cambria"/>
          <w:u w:val="single"/>
        </w:rPr>
        <w:t>The Leadership Institute</w:t>
      </w:r>
      <w:r>
        <w:rPr>
          <w:rFonts w:ascii="Cambria" w:hAnsi="Cambria" w:cs="Cambria"/>
        </w:rPr>
        <w:t xml:space="preserve"> (Late July, Location Varies)</w:t>
      </w:r>
    </w:p>
    <w:p w:rsidR="004A49C8" w:rsidRPr="009314C9" w:rsidRDefault="004A49C8" w:rsidP="00785ADC">
      <w:pPr>
        <w:pStyle w:val="NoSpacing"/>
        <w:rPr>
          <w:rFonts w:ascii="Cambria" w:hAnsi="Cambria" w:cs="Cambria"/>
        </w:rPr>
      </w:pPr>
    </w:p>
    <w:p w:rsidR="004A49C8" w:rsidRPr="009314C9" w:rsidRDefault="004A49C8" w:rsidP="00785ADC">
      <w:pPr>
        <w:pStyle w:val="NoSpacing"/>
        <w:rPr>
          <w:rFonts w:ascii="Cambria" w:hAnsi="Cambria" w:cs="Cambria"/>
        </w:rPr>
      </w:pPr>
      <w:r w:rsidRPr="009314C9">
        <w:rPr>
          <w:rFonts w:ascii="Cambria" w:hAnsi="Cambria" w:cs="Cambria"/>
        </w:rPr>
        <w:tab/>
        <w:t>The Leadership Institute is the most powerful program sponsored by Delta Upsilon. Held each summer, this event allows undergraduate members and alumni to interact, share ideas, and learn how to create a better fraternity experience. The Undergraduate Convention and Assembly of Trustees introduce legislation and votes on policies of the Fraternity.  Attendees are afforded the opportunity to mingle with brothers from all over North America and share ideas about how to build success within their chapters, while also building some valuable and brotherly relationships.</w:t>
      </w:r>
    </w:p>
    <w:p w:rsidR="004A49C8" w:rsidRPr="009314C9" w:rsidRDefault="004A49C8" w:rsidP="00785ADC">
      <w:pPr>
        <w:pStyle w:val="NoSpacing"/>
        <w:ind w:firstLine="720"/>
        <w:rPr>
          <w:rFonts w:ascii="Cambria" w:hAnsi="Cambria" w:cs="Cambria"/>
        </w:rPr>
      </w:pPr>
      <w:r w:rsidRPr="009314C9">
        <w:rPr>
          <w:rFonts w:ascii="Cambria" w:hAnsi="Cambria" w:cs="Cambria"/>
        </w:rPr>
        <w:t>The Delta Upsilon Leadership Institute is one of the finest fraternity conferences of its kind and one of the few to be held annually.  This conference has a positive impact on 400-500 Delta Upsilon brothers each year.</w:t>
      </w:r>
    </w:p>
    <w:p w:rsidR="004A49C8" w:rsidRPr="009314C9" w:rsidRDefault="004A49C8" w:rsidP="00785ADC">
      <w:pPr>
        <w:rPr>
          <w:rFonts w:ascii="Cambria" w:hAnsi="Cambria" w:cs="Cambria"/>
        </w:rPr>
      </w:pPr>
    </w:p>
    <w:p w:rsidR="004A49C8" w:rsidRDefault="004A49C8" w:rsidP="00827352">
      <w:pPr>
        <w:jc w:val="center"/>
        <w:rPr>
          <w:rFonts w:ascii="Cambria" w:hAnsi="Cambria" w:cs="Cambria"/>
          <w:b/>
          <w:bCs/>
          <w:sz w:val="28"/>
          <w:szCs w:val="28"/>
        </w:rPr>
      </w:pPr>
    </w:p>
    <w:p w:rsidR="004A49C8" w:rsidRPr="00827352" w:rsidRDefault="004A49C8" w:rsidP="00827352">
      <w:pPr>
        <w:jc w:val="center"/>
        <w:rPr>
          <w:rFonts w:ascii="Cambria" w:hAnsi="Cambria" w:cs="Cambria"/>
          <w:b/>
          <w:bCs/>
          <w:sz w:val="28"/>
          <w:szCs w:val="28"/>
        </w:rPr>
      </w:pPr>
      <w:r w:rsidRPr="00827352">
        <w:rPr>
          <w:rFonts w:ascii="Cambria" w:hAnsi="Cambria" w:cs="Cambria"/>
          <w:b/>
          <w:bCs/>
          <w:sz w:val="28"/>
          <w:szCs w:val="28"/>
        </w:rPr>
        <w:t>Chapter Code of Conduct</w:t>
      </w:r>
    </w:p>
    <w:p w:rsidR="004A49C8" w:rsidRDefault="004A49C8" w:rsidP="00A05042">
      <w:pPr>
        <w:pStyle w:val="NoSpacing"/>
        <w:rPr>
          <w:rFonts w:ascii="Cambria" w:hAnsi="Cambria" w:cs="Cambria"/>
        </w:rPr>
      </w:pPr>
      <w:r>
        <w:rPr>
          <w:rFonts w:ascii="Cambria" w:hAnsi="Cambria" w:cs="Cambria"/>
        </w:rPr>
        <w:t>In support of its Vision and Values, the brothers of Delta Upsilon Fraternity recognize the need to identify and subscribe to some basic expectations of our membership. Taken from the National Interfraternity Conference “Challenges and Choices” program, the expectations have been tailored to fit our Fraternity:</w:t>
      </w: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r>
        <w:rPr>
          <w:rFonts w:ascii="Cambria" w:hAnsi="Cambria" w:cs="Cambria"/>
        </w:rPr>
        <w:t>In an effort to lessen the disparity between Fraternity ideals and individual behavior and to personalize these ideals in the daily undergraduate experiences, the following basic expectations of membership have been established and should be subscribed to by each member:</w:t>
      </w:r>
    </w:p>
    <w:p w:rsidR="004A49C8" w:rsidRDefault="004A49C8" w:rsidP="00A05042">
      <w:pPr>
        <w:pStyle w:val="NoSpacing"/>
        <w:rPr>
          <w:rFonts w:ascii="Cambria" w:hAnsi="Cambria" w:cs="Cambria"/>
        </w:rPr>
      </w:pPr>
    </w:p>
    <w:p w:rsidR="004A49C8" w:rsidRDefault="004A49C8" w:rsidP="00A05042">
      <w:pPr>
        <w:pStyle w:val="NoSpacing"/>
        <w:numPr>
          <w:ilvl w:val="0"/>
          <w:numId w:val="7"/>
        </w:numPr>
        <w:rPr>
          <w:rFonts w:ascii="Cambria" w:hAnsi="Cambria" w:cs="Cambria"/>
        </w:rPr>
      </w:pPr>
      <w:r>
        <w:rPr>
          <w:rFonts w:ascii="Cambria" w:hAnsi="Cambria" w:cs="Cambria"/>
        </w:rPr>
        <w:t>I know and understand our founding principles- non-secrecy, justice, friendship, character and culture, and will strive to incorporate them into my daily life.</w:t>
      </w:r>
    </w:p>
    <w:p w:rsidR="004A49C8" w:rsidRDefault="004A49C8" w:rsidP="00A05042">
      <w:pPr>
        <w:pStyle w:val="NoSpacing"/>
        <w:numPr>
          <w:ilvl w:val="0"/>
          <w:numId w:val="7"/>
        </w:numPr>
        <w:rPr>
          <w:rFonts w:ascii="Cambria" w:hAnsi="Cambria" w:cs="Cambria"/>
        </w:rPr>
      </w:pPr>
      <w:r>
        <w:rPr>
          <w:rFonts w:ascii="Cambria" w:hAnsi="Cambria" w:cs="Cambria"/>
        </w:rPr>
        <w:t>I will strive for academic achievement and practice academic integrity.</w:t>
      </w:r>
    </w:p>
    <w:p w:rsidR="004A49C8" w:rsidRDefault="004A49C8" w:rsidP="00A05042">
      <w:pPr>
        <w:pStyle w:val="NoSpacing"/>
        <w:numPr>
          <w:ilvl w:val="0"/>
          <w:numId w:val="7"/>
        </w:numPr>
        <w:rPr>
          <w:rFonts w:ascii="Cambria" w:hAnsi="Cambria" w:cs="Cambria"/>
        </w:rPr>
      </w:pPr>
      <w:r>
        <w:rPr>
          <w:rFonts w:ascii="Cambria" w:hAnsi="Cambria" w:cs="Cambria"/>
        </w:rPr>
        <w:t>I will respect the dignity of all persons, therefore I will not physically, mentally, physiologically, or sexually abuse or haze any human being.</w:t>
      </w:r>
    </w:p>
    <w:p w:rsidR="004A49C8" w:rsidRDefault="004A49C8" w:rsidP="00A05042">
      <w:pPr>
        <w:pStyle w:val="NoSpacing"/>
        <w:numPr>
          <w:ilvl w:val="0"/>
          <w:numId w:val="7"/>
        </w:numPr>
        <w:rPr>
          <w:rFonts w:ascii="Cambria" w:hAnsi="Cambria" w:cs="Cambria"/>
        </w:rPr>
      </w:pPr>
      <w:r>
        <w:rPr>
          <w:rFonts w:ascii="Cambria" w:hAnsi="Cambria" w:cs="Cambria"/>
        </w:rPr>
        <w:t>I will protect the health and safety of all human beings.</w:t>
      </w:r>
    </w:p>
    <w:p w:rsidR="004A49C8" w:rsidRDefault="004A49C8" w:rsidP="00A05042">
      <w:pPr>
        <w:pStyle w:val="NoSpacing"/>
        <w:numPr>
          <w:ilvl w:val="0"/>
          <w:numId w:val="7"/>
        </w:numPr>
        <w:rPr>
          <w:rFonts w:ascii="Cambria" w:hAnsi="Cambria" w:cs="Cambria"/>
        </w:rPr>
      </w:pPr>
      <w:r>
        <w:rPr>
          <w:rFonts w:ascii="Cambria" w:hAnsi="Cambria" w:cs="Cambria"/>
        </w:rPr>
        <w:t xml:space="preserve">I will respect my property and the property og others; therefore, I will neither abuse or tolerate abuse of property. </w:t>
      </w:r>
    </w:p>
    <w:p w:rsidR="004A49C8" w:rsidRDefault="004A49C8" w:rsidP="00A05042">
      <w:pPr>
        <w:pStyle w:val="NoSpacing"/>
        <w:numPr>
          <w:ilvl w:val="0"/>
          <w:numId w:val="7"/>
        </w:numPr>
        <w:rPr>
          <w:rFonts w:ascii="Cambria" w:hAnsi="Cambria" w:cs="Cambria"/>
        </w:rPr>
      </w:pPr>
      <w:r>
        <w:rPr>
          <w:rFonts w:ascii="Cambria" w:hAnsi="Cambria" w:cs="Cambria"/>
        </w:rPr>
        <w:t>I will meet my financial obligations in a timely manner.</w:t>
      </w:r>
    </w:p>
    <w:p w:rsidR="004A49C8" w:rsidRDefault="004A49C8" w:rsidP="00A05042">
      <w:pPr>
        <w:pStyle w:val="NoSpacing"/>
        <w:numPr>
          <w:ilvl w:val="0"/>
          <w:numId w:val="7"/>
        </w:numPr>
        <w:rPr>
          <w:rFonts w:ascii="Cambria" w:hAnsi="Cambria" w:cs="Cambria"/>
        </w:rPr>
      </w:pPr>
      <w:r>
        <w:rPr>
          <w:rFonts w:ascii="Cambria" w:hAnsi="Cambria" w:cs="Cambria"/>
        </w:rPr>
        <w:t>I will neither use nor support the use of illegal drugs; I will neither misuse nor support the misuse of alcohol.</w:t>
      </w:r>
    </w:p>
    <w:p w:rsidR="004A49C8" w:rsidRDefault="004A49C8" w:rsidP="00A05042">
      <w:pPr>
        <w:pStyle w:val="NoSpacing"/>
        <w:numPr>
          <w:ilvl w:val="0"/>
          <w:numId w:val="7"/>
        </w:numPr>
        <w:rPr>
          <w:rFonts w:ascii="Cambria" w:hAnsi="Cambria" w:cs="Cambria"/>
        </w:rPr>
      </w:pPr>
      <w:r>
        <w:rPr>
          <w:rFonts w:ascii="Cambria" w:hAnsi="Cambria" w:cs="Cambria"/>
        </w:rPr>
        <w:t>I acknowledge that a clean and attractive environment is essential to both physical and mental health; therefore I will do all in my power to see that chapter property is properly cleaned and maintained.</w:t>
      </w:r>
    </w:p>
    <w:p w:rsidR="004A49C8" w:rsidRDefault="004A49C8" w:rsidP="00A05042">
      <w:pPr>
        <w:pStyle w:val="NoSpacing"/>
        <w:numPr>
          <w:ilvl w:val="0"/>
          <w:numId w:val="7"/>
        </w:numPr>
        <w:rPr>
          <w:rFonts w:ascii="Cambria" w:hAnsi="Cambria" w:cs="Cambria"/>
        </w:rPr>
      </w:pPr>
      <w:r>
        <w:rPr>
          <w:rFonts w:ascii="Cambria" w:hAnsi="Cambria" w:cs="Cambria"/>
        </w:rPr>
        <w:t>I will challenge all my Fraternity brothers to abide by these fraternal expectations and will confront those who violate them.</w:t>
      </w: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r>
        <w:rPr>
          <w:rFonts w:ascii="Cambria" w:hAnsi="Cambria" w:cs="Cambria"/>
        </w:rPr>
        <w:t>Member’s Signature</w:t>
      </w: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1.2pt;width:192pt;height:0;z-index:251658240" o:connectortype="straight"/>
        </w:pict>
      </w:r>
    </w:p>
    <w:p w:rsidR="004A49C8" w:rsidRDefault="004A49C8" w:rsidP="00A05042">
      <w:pPr>
        <w:pStyle w:val="NoSpacing"/>
        <w:rPr>
          <w:rFonts w:ascii="Cambria" w:hAnsi="Cambria" w:cs="Cambria"/>
        </w:rPr>
      </w:pPr>
      <w:r>
        <w:rPr>
          <w:rFonts w:ascii="Cambria" w:hAnsi="Cambria" w:cs="Cambria"/>
        </w:rPr>
        <w:t>President’s Signature</w:t>
      </w: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p>
    <w:p w:rsidR="004A49C8" w:rsidRDefault="004A49C8" w:rsidP="00A05042">
      <w:pPr>
        <w:pStyle w:val="NoSpacing"/>
        <w:rPr>
          <w:rFonts w:ascii="Cambria" w:hAnsi="Cambria" w:cs="Cambria"/>
        </w:rPr>
      </w:pPr>
      <w:r>
        <w:rPr>
          <w:noProof/>
        </w:rPr>
        <w:pict>
          <v:shape id="_x0000_s1027" type="#_x0000_t32" style="position:absolute;margin-left:1.5pt;margin-top:6.65pt;width:192pt;height:0;z-index:251657216" o:connectortype="straight"/>
        </w:pict>
      </w:r>
    </w:p>
    <w:p w:rsidR="004A49C8" w:rsidRDefault="004A49C8" w:rsidP="00A05042">
      <w:pPr>
        <w:pStyle w:val="NoSpacing"/>
        <w:rPr>
          <w:rFonts w:ascii="Cambria" w:hAnsi="Cambria" w:cs="Cambria"/>
        </w:rPr>
      </w:pPr>
    </w:p>
    <w:p w:rsidR="004A49C8" w:rsidRPr="00827352" w:rsidRDefault="004A49C8" w:rsidP="00A05042">
      <w:pPr>
        <w:pStyle w:val="NoSpacing"/>
        <w:rPr>
          <w:rFonts w:ascii="Cambria" w:hAnsi="Cambria" w:cs="Cambria"/>
          <w:i/>
          <w:iCs/>
          <w:sz w:val="20"/>
          <w:szCs w:val="20"/>
        </w:rPr>
      </w:pPr>
      <w:r w:rsidRPr="00827352">
        <w:rPr>
          <w:rFonts w:ascii="Cambria" w:hAnsi="Cambria" w:cs="Cambria"/>
          <w:sz w:val="20"/>
          <w:szCs w:val="20"/>
        </w:rPr>
        <w:t xml:space="preserve">--Taken from the </w:t>
      </w:r>
      <w:r w:rsidRPr="00827352">
        <w:rPr>
          <w:rFonts w:ascii="Cambria" w:hAnsi="Cambria" w:cs="Cambria"/>
          <w:i/>
          <w:iCs/>
          <w:sz w:val="20"/>
          <w:szCs w:val="20"/>
        </w:rPr>
        <w:t xml:space="preserve">Cornerstone of Delta Upsilon </w:t>
      </w:r>
    </w:p>
    <w:p w:rsidR="004A49C8" w:rsidRDefault="004A49C8">
      <w:pPr>
        <w:rPr>
          <w:sz w:val="20"/>
          <w:szCs w:val="20"/>
        </w:rPr>
      </w:pPr>
      <w:r>
        <w:rPr>
          <w:sz w:val="20"/>
          <w:szCs w:val="20"/>
        </w:rPr>
        <w:br w:type="page"/>
      </w:r>
    </w:p>
    <w:p w:rsidR="004A49C8" w:rsidRPr="00853AC5" w:rsidRDefault="004A49C8" w:rsidP="00853AC5">
      <w:pPr>
        <w:jc w:val="center"/>
        <w:rPr>
          <w:rFonts w:ascii="Cambria" w:hAnsi="Cambria" w:cs="Cambria"/>
          <w:b/>
          <w:bCs/>
          <w:sz w:val="24"/>
          <w:szCs w:val="24"/>
        </w:rPr>
      </w:pPr>
      <w:r w:rsidRPr="00853AC5">
        <w:rPr>
          <w:rFonts w:ascii="Cambria" w:hAnsi="Cambria" w:cs="Cambria"/>
          <w:b/>
          <w:bCs/>
          <w:sz w:val="24"/>
          <w:szCs w:val="24"/>
        </w:rPr>
        <w:t>Principle-Based Selection Process</w:t>
      </w:r>
    </w:p>
    <w:p w:rsidR="004A49C8" w:rsidRPr="00D42DCA" w:rsidRDefault="004A49C8" w:rsidP="00853AC5">
      <w:pPr>
        <w:pStyle w:val="NoSpacing"/>
        <w:rPr>
          <w:rFonts w:ascii="Cambria" w:hAnsi="Cambria" w:cs="Cambria"/>
          <w:b/>
          <w:bCs/>
          <w:sz w:val="24"/>
          <w:szCs w:val="24"/>
        </w:rPr>
      </w:pP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p>
    <w:p w:rsidR="004A49C8" w:rsidRPr="00853AC5" w:rsidRDefault="004A49C8" w:rsidP="00853AC5">
      <w:pPr>
        <w:pStyle w:val="NoSpacing"/>
        <w:rPr>
          <w:rFonts w:ascii="Cambria" w:hAnsi="Cambria" w:cs="Cambria"/>
          <w:b/>
          <w:bCs/>
          <w:sz w:val="24"/>
          <w:szCs w:val="24"/>
        </w:rPr>
      </w:pPr>
      <w:r w:rsidRPr="00853AC5">
        <w:rPr>
          <w:rFonts w:ascii="Cambria" w:hAnsi="Cambria" w:cs="Cambria"/>
          <w:b/>
          <w:bCs/>
          <w:sz w:val="24"/>
          <w:szCs w:val="24"/>
        </w:rPr>
        <w:t>Justice</w:t>
      </w:r>
      <w:r w:rsidRPr="00853AC5">
        <w:rPr>
          <w:rFonts w:ascii="Cambria" w:hAnsi="Cambria" w:cs="Cambria"/>
          <w:b/>
          <w:bCs/>
          <w:sz w:val="24"/>
          <w:szCs w:val="24"/>
        </w:rPr>
        <w:tab/>
      </w:r>
    </w:p>
    <w:p w:rsidR="004A49C8" w:rsidRPr="00853AC5" w:rsidRDefault="004A49C8" w:rsidP="00853AC5">
      <w:pPr>
        <w:pStyle w:val="NoSpacing"/>
        <w:numPr>
          <w:ilvl w:val="0"/>
          <w:numId w:val="11"/>
        </w:numPr>
        <w:rPr>
          <w:rFonts w:ascii="Cambria" w:hAnsi="Cambria" w:cs="Cambria"/>
          <w:b/>
          <w:bCs/>
          <w:sz w:val="24"/>
          <w:szCs w:val="24"/>
        </w:rPr>
      </w:pPr>
      <w:r w:rsidRPr="00853AC5">
        <w:rPr>
          <w:rFonts w:ascii="Cambria" w:hAnsi="Cambria" w:cs="Cambria"/>
          <w:sz w:val="24"/>
          <w:szCs w:val="24"/>
        </w:rPr>
        <w:t>Incorporate four founding principles in your daily life</w:t>
      </w:r>
    </w:p>
    <w:p w:rsidR="004A49C8" w:rsidRPr="00853AC5" w:rsidRDefault="004A49C8" w:rsidP="00853AC5">
      <w:pPr>
        <w:pStyle w:val="NoSpacing"/>
        <w:numPr>
          <w:ilvl w:val="0"/>
          <w:numId w:val="11"/>
        </w:numPr>
        <w:rPr>
          <w:rFonts w:ascii="Cambria" w:hAnsi="Cambria" w:cs="Cambria"/>
          <w:sz w:val="24"/>
          <w:szCs w:val="24"/>
        </w:rPr>
      </w:pPr>
      <w:r w:rsidRPr="00853AC5">
        <w:rPr>
          <w:rFonts w:ascii="Cambria" w:hAnsi="Cambria" w:cs="Cambria"/>
          <w:sz w:val="24"/>
          <w:szCs w:val="24"/>
        </w:rPr>
        <w:t>Volunteer for at least 15 hours/semester in service oriented activities</w:t>
      </w:r>
    </w:p>
    <w:p w:rsidR="004A49C8" w:rsidRPr="00853AC5" w:rsidRDefault="004A49C8" w:rsidP="00853AC5">
      <w:pPr>
        <w:pStyle w:val="NoSpacing"/>
        <w:rPr>
          <w:rFonts w:ascii="Cambria" w:hAnsi="Cambria" w:cs="Cambria"/>
          <w:sz w:val="24"/>
          <w:szCs w:val="24"/>
        </w:rPr>
      </w:pPr>
    </w:p>
    <w:p w:rsidR="004A49C8" w:rsidRPr="00853AC5" w:rsidRDefault="004A49C8" w:rsidP="00853AC5">
      <w:pPr>
        <w:pStyle w:val="NoSpacing"/>
        <w:rPr>
          <w:rFonts w:ascii="Cambria" w:hAnsi="Cambria" w:cs="Cambria"/>
          <w:b/>
          <w:bCs/>
          <w:sz w:val="24"/>
          <w:szCs w:val="24"/>
        </w:rPr>
      </w:pPr>
      <w:r w:rsidRPr="00853AC5">
        <w:rPr>
          <w:rFonts w:ascii="Cambria" w:hAnsi="Cambria" w:cs="Cambria"/>
          <w:b/>
          <w:bCs/>
          <w:sz w:val="24"/>
          <w:szCs w:val="24"/>
        </w:rPr>
        <w:t xml:space="preserve">Character </w:t>
      </w:r>
    </w:p>
    <w:p w:rsidR="004A49C8" w:rsidRPr="00853AC5" w:rsidRDefault="004A49C8" w:rsidP="00853AC5">
      <w:pPr>
        <w:pStyle w:val="NoSpacing"/>
        <w:numPr>
          <w:ilvl w:val="0"/>
          <w:numId w:val="11"/>
        </w:numPr>
        <w:rPr>
          <w:rFonts w:ascii="Cambria" w:hAnsi="Cambria" w:cs="Cambria"/>
          <w:sz w:val="24"/>
          <w:szCs w:val="24"/>
        </w:rPr>
      </w:pPr>
      <w:r w:rsidRPr="00853AC5">
        <w:rPr>
          <w:rFonts w:ascii="Cambria" w:hAnsi="Cambria" w:cs="Cambria"/>
          <w:sz w:val="24"/>
          <w:szCs w:val="24"/>
        </w:rPr>
        <w:t xml:space="preserve">Succeed academically with a </w:t>
      </w:r>
      <w:r>
        <w:rPr>
          <w:rFonts w:ascii="Cambria" w:hAnsi="Cambria" w:cs="Cambria"/>
          <w:sz w:val="24"/>
          <w:szCs w:val="24"/>
        </w:rPr>
        <w:t xml:space="preserve">cumulative </w:t>
      </w:r>
      <w:r w:rsidRPr="00853AC5">
        <w:rPr>
          <w:rFonts w:ascii="Cambria" w:hAnsi="Cambria" w:cs="Cambria"/>
          <w:sz w:val="24"/>
          <w:szCs w:val="24"/>
        </w:rPr>
        <w:t>GPA at or above 2.85</w:t>
      </w:r>
    </w:p>
    <w:p w:rsidR="004A49C8" w:rsidRPr="00853AC5" w:rsidRDefault="004A49C8" w:rsidP="00853AC5">
      <w:pPr>
        <w:pStyle w:val="NoSpacing"/>
        <w:numPr>
          <w:ilvl w:val="0"/>
          <w:numId w:val="11"/>
        </w:numPr>
        <w:rPr>
          <w:rFonts w:ascii="Cambria" w:hAnsi="Cambria" w:cs="Cambria"/>
          <w:b/>
          <w:bCs/>
          <w:sz w:val="24"/>
          <w:szCs w:val="24"/>
        </w:rPr>
      </w:pPr>
      <w:r w:rsidRPr="00853AC5">
        <w:rPr>
          <w:rFonts w:ascii="Cambria" w:hAnsi="Cambria" w:cs="Cambria"/>
          <w:sz w:val="24"/>
          <w:szCs w:val="24"/>
        </w:rPr>
        <w:t>Meet with Vice President of Academics and Faculty Academic Advisor for goal setting</w:t>
      </w:r>
    </w:p>
    <w:p w:rsidR="004A49C8" w:rsidRPr="00853AC5" w:rsidRDefault="004A49C8" w:rsidP="00853AC5">
      <w:pPr>
        <w:pStyle w:val="NoSpacing"/>
        <w:rPr>
          <w:rFonts w:ascii="Cambria" w:hAnsi="Cambria" w:cs="Cambria"/>
          <w:b/>
          <w:bCs/>
          <w:sz w:val="24"/>
          <w:szCs w:val="24"/>
        </w:rPr>
      </w:pPr>
    </w:p>
    <w:p w:rsidR="004A49C8" w:rsidRPr="00853AC5" w:rsidRDefault="004A49C8" w:rsidP="00853AC5">
      <w:pPr>
        <w:pStyle w:val="NoSpacing"/>
        <w:rPr>
          <w:rFonts w:ascii="Cambria" w:hAnsi="Cambria" w:cs="Cambria"/>
          <w:b/>
          <w:bCs/>
          <w:sz w:val="24"/>
          <w:szCs w:val="24"/>
        </w:rPr>
      </w:pPr>
      <w:r w:rsidRPr="00853AC5">
        <w:rPr>
          <w:rFonts w:ascii="Cambria" w:hAnsi="Cambria" w:cs="Cambria"/>
          <w:b/>
          <w:bCs/>
          <w:sz w:val="24"/>
          <w:szCs w:val="24"/>
        </w:rPr>
        <w:t>Friendship</w:t>
      </w:r>
      <w:r w:rsidRPr="00853AC5">
        <w:rPr>
          <w:rFonts w:ascii="Cambria" w:hAnsi="Cambria" w:cs="Cambria"/>
          <w:b/>
          <w:bCs/>
          <w:sz w:val="24"/>
          <w:szCs w:val="24"/>
        </w:rPr>
        <w:tab/>
      </w:r>
      <w:r w:rsidRPr="00853AC5">
        <w:rPr>
          <w:rFonts w:ascii="Cambria" w:hAnsi="Cambria" w:cs="Cambria"/>
          <w:b/>
          <w:bCs/>
          <w:sz w:val="24"/>
          <w:szCs w:val="24"/>
        </w:rPr>
        <w:tab/>
      </w:r>
      <w:r w:rsidRPr="00853AC5">
        <w:rPr>
          <w:rFonts w:ascii="Cambria" w:hAnsi="Cambria" w:cs="Cambria"/>
          <w:b/>
          <w:bCs/>
          <w:sz w:val="24"/>
          <w:szCs w:val="24"/>
        </w:rPr>
        <w:tab/>
      </w:r>
    </w:p>
    <w:p w:rsidR="004A49C8" w:rsidRPr="00853AC5" w:rsidRDefault="004A49C8" w:rsidP="00853AC5">
      <w:pPr>
        <w:pStyle w:val="NoSpacing"/>
        <w:numPr>
          <w:ilvl w:val="0"/>
          <w:numId w:val="11"/>
        </w:numPr>
        <w:rPr>
          <w:rFonts w:ascii="Cambria" w:hAnsi="Cambria" w:cs="Cambria"/>
          <w:sz w:val="24"/>
          <w:szCs w:val="24"/>
        </w:rPr>
      </w:pPr>
      <w:r w:rsidRPr="00853AC5">
        <w:rPr>
          <w:rFonts w:ascii="Cambria" w:hAnsi="Cambria" w:cs="Cambria"/>
          <w:sz w:val="24"/>
          <w:szCs w:val="24"/>
        </w:rPr>
        <w:t>Has friendship with 3(or more) brothers by Initiation</w:t>
      </w:r>
    </w:p>
    <w:p w:rsidR="004A49C8" w:rsidRPr="00853AC5" w:rsidRDefault="004A49C8" w:rsidP="00853AC5">
      <w:pPr>
        <w:pStyle w:val="NoSpacing"/>
        <w:numPr>
          <w:ilvl w:val="0"/>
          <w:numId w:val="11"/>
        </w:numPr>
        <w:rPr>
          <w:rFonts w:ascii="Cambria" w:hAnsi="Cambria" w:cs="Cambria"/>
          <w:sz w:val="24"/>
          <w:szCs w:val="24"/>
        </w:rPr>
      </w:pPr>
      <w:r w:rsidRPr="00853AC5">
        <w:rPr>
          <w:rFonts w:ascii="Cambria" w:hAnsi="Cambria" w:cs="Cambria"/>
          <w:sz w:val="24"/>
          <w:szCs w:val="24"/>
        </w:rPr>
        <w:t xml:space="preserve">Attend at least 2 recruitment related events </w:t>
      </w:r>
    </w:p>
    <w:p w:rsidR="004A49C8" w:rsidRPr="00853AC5" w:rsidRDefault="004A49C8" w:rsidP="00853AC5">
      <w:pPr>
        <w:pStyle w:val="NoSpacing"/>
        <w:rPr>
          <w:rFonts w:ascii="Cambria" w:hAnsi="Cambria" w:cs="Cambria"/>
          <w:sz w:val="24"/>
          <w:szCs w:val="24"/>
        </w:rPr>
      </w:pPr>
    </w:p>
    <w:p w:rsidR="004A49C8" w:rsidRPr="00853AC5" w:rsidRDefault="004A49C8" w:rsidP="00853AC5">
      <w:pPr>
        <w:pStyle w:val="NoSpacing"/>
        <w:rPr>
          <w:rFonts w:ascii="Cambria" w:hAnsi="Cambria" w:cs="Cambria"/>
          <w:b/>
          <w:bCs/>
          <w:sz w:val="24"/>
          <w:szCs w:val="24"/>
        </w:rPr>
      </w:pPr>
      <w:r w:rsidRPr="00853AC5">
        <w:rPr>
          <w:rFonts w:ascii="Cambria" w:hAnsi="Cambria" w:cs="Cambria"/>
          <w:b/>
          <w:bCs/>
          <w:sz w:val="24"/>
          <w:szCs w:val="24"/>
        </w:rPr>
        <w:t>Culture</w:t>
      </w:r>
      <w:r w:rsidRPr="00853AC5">
        <w:rPr>
          <w:rFonts w:ascii="Cambria" w:hAnsi="Cambria" w:cs="Cambria"/>
          <w:b/>
          <w:bCs/>
          <w:sz w:val="24"/>
          <w:szCs w:val="24"/>
        </w:rPr>
        <w:tab/>
      </w:r>
      <w:r w:rsidRPr="00853AC5">
        <w:rPr>
          <w:rFonts w:ascii="Cambria" w:hAnsi="Cambria" w:cs="Cambria"/>
          <w:b/>
          <w:bCs/>
          <w:sz w:val="24"/>
          <w:szCs w:val="24"/>
        </w:rPr>
        <w:tab/>
      </w:r>
      <w:r w:rsidRPr="00853AC5">
        <w:rPr>
          <w:rFonts w:ascii="Cambria" w:hAnsi="Cambria" w:cs="Cambria"/>
          <w:b/>
          <w:bCs/>
          <w:sz w:val="24"/>
          <w:szCs w:val="24"/>
        </w:rPr>
        <w:tab/>
      </w:r>
    </w:p>
    <w:p w:rsidR="004A49C8" w:rsidRDefault="004A49C8" w:rsidP="00853AC5">
      <w:pPr>
        <w:pStyle w:val="NoSpacing"/>
        <w:numPr>
          <w:ilvl w:val="0"/>
          <w:numId w:val="12"/>
        </w:numPr>
        <w:rPr>
          <w:sz w:val="20"/>
          <w:szCs w:val="20"/>
        </w:rPr>
      </w:pPr>
      <w:r w:rsidRPr="00853AC5">
        <w:rPr>
          <w:rFonts w:ascii="Cambria" w:hAnsi="Cambria" w:cs="Cambria"/>
          <w:sz w:val="24"/>
          <w:szCs w:val="24"/>
        </w:rPr>
        <w:t>Involved in at least 2 student/honor organizations on campus</w:t>
      </w:r>
    </w:p>
    <w:p w:rsidR="004A49C8" w:rsidRPr="00853AC5" w:rsidRDefault="004A49C8" w:rsidP="00853AC5">
      <w:pPr>
        <w:pStyle w:val="NoSpacing"/>
        <w:numPr>
          <w:ilvl w:val="0"/>
          <w:numId w:val="12"/>
        </w:numPr>
        <w:rPr>
          <w:sz w:val="20"/>
          <w:szCs w:val="20"/>
        </w:rPr>
      </w:pPr>
      <w:r w:rsidRPr="00641D10">
        <w:rPr>
          <w:rFonts w:ascii="Cambria" w:hAnsi="Cambria" w:cs="Cambria"/>
          <w:sz w:val="24"/>
          <w:szCs w:val="24"/>
        </w:rPr>
        <w:t xml:space="preserve">Show respect </w:t>
      </w:r>
      <w:r>
        <w:rPr>
          <w:rFonts w:ascii="Cambria" w:hAnsi="Cambria" w:cs="Cambria"/>
          <w:sz w:val="24"/>
          <w:szCs w:val="24"/>
        </w:rPr>
        <w:t>in manners, treatment of women and elders</w:t>
      </w:r>
    </w:p>
    <w:p w:rsidR="004A49C8" w:rsidRPr="00853AC5" w:rsidRDefault="004A49C8" w:rsidP="00853AC5">
      <w:pPr>
        <w:pStyle w:val="NoSpacing"/>
        <w:numPr>
          <w:ilvl w:val="0"/>
          <w:numId w:val="12"/>
        </w:numPr>
        <w:rPr>
          <w:sz w:val="20"/>
          <w:szCs w:val="20"/>
        </w:rPr>
      </w:pPr>
      <w:r>
        <w:rPr>
          <w:rFonts w:ascii="Cambria" w:hAnsi="Cambria" w:cs="Cambria"/>
          <w:sz w:val="24"/>
          <w:szCs w:val="24"/>
        </w:rPr>
        <w:t>G</w:t>
      </w:r>
      <w:r w:rsidRPr="00641D10">
        <w:rPr>
          <w:rFonts w:ascii="Cambria" w:hAnsi="Cambria" w:cs="Cambria"/>
          <w:sz w:val="24"/>
          <w:szCs w:val="24"/>
        </w:rPr>
        <w:t>ive appropriate value to property (especially chapter / others’ property)</w:t>
      </w:r>
      <w:r w:rsidRPr="00853AC5">
        <w:rPr>
          <w:sz w:val="20"/>
          <w:szCs w:val="20"/>
        </w:rPr>
        <w:br w:type="page"/>
      </w:r>
    </w:p>
    <w:p w:rsidR="004A49C8" w:rsidRDefault="004A49C8" w:rsidP="00D87B7C">
      <w:pPr>
        <w:pStyle w:val="NoSpacing"/>
        <w:jc w:val="center"/>
        <w:rPr>
          <w:rFonts w:ascii="Cambria" w:hAnsi="Cambria" w:cs="Cambria"/>
        </w:rPr>
      </w:pPr>
      <w:r>
        <w:rPr>
          <w:rFonts w:ascii="Cambria" w:hAnsi="Cambria" w:cs="Cambria"/>
        </w:rPr>
        <w:t>Expectations of Delta Upsilon Members</w:t>
      </w:r>
    </w:p>
    <w:p w:rsidR="004A49C8" w:rsidRDefault="004A49C8" w:rsidP="00D87B7C">
      <w:pPr>
        <w:pStyle w:val="NoSpacing"/>
        <w:jc w:val="center"/>
        <w:rPr>
          <w:rFonts w:ascii="Cambria" w:hAnsi="Cambria" w:cs="Cambria"/>
        </w:rPr>
      </w:pPr>
    </w:p>
    <w:p w:rsidR="004A49C8" w:rsidRDefault="004A49C8" w:rsidP="00D87B7C">
      <w:pPr>
        <w:pStyle w:val="NoSpacing"/>
        <w:rPr>
          <w:rFonts w:ascii="Cambria" w:hAnsi="Cambria" w:cs="Cambria"/>
        </w:rPr>
      </w:pPr>
      <w:r>
        <w:rPr>
          <w:rFonts w:ascii="Cambria" w:hAnsi="Cambria" w:cs="Cambria"/>
        </w:rPr>
        <w:t>Financial</w:t>
      </w:r>
    </w:p>
    <w:p w:rsidR="004A49C8" w:rsidRDefault="004A49C8" w:rsidP="000A276D">
      <w:pPr>
        <w:pStyle w:val="NoSpacing"/>
        <w:numPr>
          <w:ilvl w:val="0"/>
          <w:numId w:val="1"/>
        </w:numPr>
        <w:rPr>
          <w:rFonts w:ascii="Cambria" w:hAnsi="Cambria" w:cs="Cambria"/>
        </w:rPr>
      </w:pPr>
      <w:r>
        <w:rPr>
          <w:rFonts w:ascii="Cambria" w:hAnsi="Cambria" w:cs="Cambria"/>
        </w:rPr>
        <w:t>Fall 2009 Semester dues: $400 (Covers insurance, campus fees and chapter operations)</w:t>
      </w:r>
    </w:p>
    <w:p w:rsidR="004A49C8" w:rsidRDefault="004A49C8" w:rsidP="000A276D">
      <w:pPr>
        <w:pStyle w:val="NoSpacing"/>
        <w:numPr>
          <w:ilvl w:val="0"/>
          <w:numId w:val="1"/>
        </w:numPr>
        <w:rPr>
          <w:rFonts w:ascii="Cambria" w:hAnsi="Cambria" w:cs="Cambria"/>
        </w:rPr>
      </w:pPr>
      <w:r>
        <w:rPr>
          <w:rFonts w:ascii="Cambria" w:hAnsi="Cambria" w:cs="Cambria"/>
        </w:rPr>
        <w:t>Dues are paid through Omega Financial with a payment plan option available (See Vice President of Finance)</w:t>
      </w:r>
    </w:p>
    <w:p w:rsidR="004A49C8" w:rsidRDefault="004A49C8" w:rsidP="00D87B7C">
      <w:pPr>
        <w:pStyle w:val="NoSpacing"/>
        <w:rPr>
          <w:rFonts w:ascii="Cambria" w:hAnsi="Cambria" w:cs="Cambria"/>
        </w:rPr>
      </w:pPr>
    </w:p>
    <w:p w:rsidR="004A49C8" w:rsidRDefault="004A49C8" w:rsidP="00D87B7C">
      <w:pPr>
        <w:pStyle w:val="NoSpacing"/>
        <w:rPr>
          <w:rFonts w:ascii="Cambria" w:hAnsi="Cambria" w:cs="Cambria"/>
        </w:rPr>
      </w:pPr>
      <w:r>
        <w:rPr>
          <w:rFonts w:ascii="Cambria" w:hAnsi="Cambria" w:cs="Cambria"/>
        </w:rPr>
        <w:t>Time</w:t>
      </w:r>
    </w:p>
    <w:p w:rsidR="004A49C8" w:rsidRDefault="004A49C8" w:rsidP="000A276D">
      <w:pPr>
        <w:pStyle w:val="NoSpacing"/>
        <w:numPr>
          <w:ilvl w:val="0"/>
          <w:numId w:val="2"/>
        </w:numPr>
        <w:rPr>
          <w:rFonts w:ascii="Cambria" w:hAnsi="Cambria" w:cs="Cambria"/>
        </w:rPr>
      </w:pPr>
      <w:r>
        <w:rPr>
          <w:rFonts w:ascii="Cambria" w:hAnsi="Cambria" w:cs="Cambria"/>
        </w:rPr>
        <w:t xml:space="preserve">Chapter meeting- 1 hour/week (Sunday night at 7pm- Park Shops 200) </w:t>
      </w:r>
    </w:p>
    <w:p w:rsidR="004A49C8" w:rsidRDefault="004A49C8" w:rsidP="000A276D">
      <w:pPr>
        <w:pStyle w:val="NoSpacing"/>
        <w:numPr>
          <w:ilvl w:val="0"/>
          <w:numId w:val="2"/>
        </w:numPr>
        <w:rPr>
          <w:rFonts w:ascii="Cambria" w:hAnsi="Cambria" w:cs="Cambria"/>
        </w:rPr>
      </w:pPr>
      <w:r>
        <w:rPr>
          <w:rFonts w:ascii="Cambria" w:hAnsi="Cambria" w:cs="Cambria"/>
        </w:rPr>
        <w:t>Membership Development- 1 hour/week (varies based on the week)</w:t>
      </w:r>
    </w:p>
    <w:p w:rsidR="004A49C8" w:rsidRDefault="004A49C8" w:rsidP="000A276D">
      <w:pPr>
        <w:pStyle w:val="NoSpacing"/>
        <w:numPr>
          <w:ilvl w:val="0"/>
          <w:numId w:val="2"/>
        </w:numPr>
        <w:rPr>
          <w:rFonts w:ascii="Cambria" w:hAnsi="Cambria" w:cs="Cambria"/>
        </w:rPr>
      </w:pPr>
      <w:r>
        <w:rPr>
          <w:rFonts w:ascii="Cambria" w:hAnsi="Cambria" w:cs="Cambria"/>
        </w:rPr>
        <w:t>Service Events- 15 hours/semester (required)</w:t>
      </w:r>
    </w:p>
    <w:p w:rsidR="004A49C8" w:rsidRDefault="004A49C8" w:rsidP="000A276D">
      <w:pPr>
        <w:pStyle w:val="NoSpacing"/>
        <w:numPr>
          <w:ilvl w:val="0"/>
          <w:numId w:val="2"/>
        </w:numPr>
        <w:rPr>
          <w:rFonts w:ascii="Cambria" w:hAnsi="Cambria" w:cs="Cambria"/>
        </w:rPr>
      </w:pPr>
      <w:r>
        <w:rPr>
          <w:rFonts w:ascii="Cambria" w:hAnsi="Cambria" w:cs="Cambria"/>
        </w:rPr>
        <w:t>Cultural Events- 4 hours/semester</w:t>
      </w:r>
    </w:p>
    <w:p w:rsidR="004A49C8" w:rsidRDefault="004A49C8" w:rsidP="000A276D">
      <w:pPr>
        <w:pStyle w:val="NoSpacing"/>
        <w:numPr>
          <w:ilvl w:val="0"/>
          <w:numId w:val="2"/>
        </w:numPr>
        <w:rPr>
          <w:rFonts w:ascii="Cambria" w:hAnsi="Cambria" w:cs="Cambria"/>
        </w:rPr>
      </w:pPr>
      <w:r>
        <w:rPr>
          <w:rFonts w:ascii="Cambria" w:hAnsi="Cambria" w:cs="Cambria"/>
        </w:rPr>
        <w:t>Character Events- 4 hours/semester</w:t>
      </w:r>
    </w:p>
    <w:p w:rsidR="004A49C8" w:rsidRDefault="004A49C8" w:rsidP="000A276D">
      <w:pPr>
        <w:pStyle w:val="NoSpacing"/>
        <w:numPr>
          <w:ilvl w:val="0"/>
          <w:numId w:val="2"/>
        </w:numPr>
        <w:rPr>
          <w:rFonts w:ascii="Cambria" w:hAnsi="Cambria" w:cs="Cambria"/>
        </w:rPr>
      </w:pPr>
      <w:r>
        <w:rPr>
          <w:rFonts w:ascii="Cambria" w:hAnsi="Cambria" w:cs="Cambria"/>
        </w:rPr>
        <w:t>Justice Events- 4 hours/semester</w:t>
      </w:r>
    </w:p>
    <w:p w:rsidR="004A49C8" w:rsidRDefault="004A49C8" w:rsidP="000A276D">
      <w:pPr>
        <w:pStyle w:val="NoSpacing"/>
        <w:numPr>
          <w:ilvl w:val="0"/>
          <w:numId w:val="2"/>
        </w:numPr>
        <w:rPr>
          <w:rFonts w:ascii="Cambria" w:hAnsi="Cambria" w:cs="Cambria"/>
        </w:rPr>
      </w:pPr>
      <w:r>
        <w:rPr>
          <w:rFonts w:ascii="Cambria" w:hAnsi="Cambria" w:cs="Cambria"/>
        </w:rPr>
        <w:t>Friendship Events- your choice</w:t>
      </w:r>
    </w:p>
    <w:p w:rsidR="004A49C8" w:rsidRDefault="004A49C8" w:rsidP="00D87B7C">
      <w:pPr>
        <w:pStyle w:val="NoSpacing"/>
        <w:rPr>
          <w:rFonts w:ascii="Cambria" w:hAnsi="Cambria" w:cs="Cambria"/>
        </w:rPr>
      </w:pPr>
    </w:p>
    <w:p w:rsidR="004A49C8" w:rsidRDefault="004A49C8" w:rsidP="00D87B7C">
      <w:pPr>
        <w:pStyle w:val="NoSpacing"/>
        <w:rPr>
          <w:rFonts w:ascii="Cambria" w:hAnsi="Cambria" w:cs="Cambria"/>
        </w:rPr>
      </w:pPr>
      <w:r>
        <w:rPr>
          <w:rFonts w:ascii="Cambria" w:hAnsi="Cambria" w:cs="Cambria"/>
        </w:rPr>
        <w:t>Academics and Scholarship</w:t>
      </w:r>
    </w:p>
    <w:p w:rsidR="004A49C8" w:rsidRDefault="004A49C8" w:rsidP="000A276D">
      <w:pPr>
        <w:pStyle w:val="NoSpacing"/>
        <w:numPr>
          <w:ilvl w:val="0"/>
          <w:numId w:val="3"/>
        </w:numPr>
        <w:rPr>
          <w:rFonts w:ascii="Cambria" w:hAnsi="Cambria" w:cs="Cambria"/>
        </w:rPr>
      </w:pPr>
      <w:r>
        <w:rPr>
          <w:rFonts w:ascii="Cambria" w:hAnsi="Cambria" w:cs="Cambria"/>
        </w:rPr>
        <w:t>Personal GPA goal setting</w:t>
      </w:r>
    </w:p>
    <w:p w:rsidR="004A49C8" w:rsidRDefault="004A49C8" w:rsidP="000A276D">
      <w:pPr>
        <w:pStyle w:val="NoSpacing"/>
        <w:numPr>
          <w:ilvl w:val="0"/>
          <w:numId w:val="3"/>
        </w:numPr>
        <w:rPr>
          <w:rFonts w:ascii="Cambria" w:hAnsi="Cambria" w:cs="Cambria"/>
        </w:rPr>
      </w:pPr>
      <w:r>
        <w:rPr>
          <w:rFonts w:ascii="Cambria" w:hAnsi="Cambria" w:cs="Cambria"/>
        </w:rPr>
        <w:t>Delta Upsilon personal academic assessment</w:t>
      </w:r>
    </w:p>
    <w:p w:rsidR="004A49C8" w:rsidRDefault="004A49C8" w:rsidP="000A276D">
      <w:pPr>
        <w:pStyle w:val="NoSpacing"/>
        <w:numPr>
          <w:ilvl w:val="0"/>
          <w:numId w:val="3"/>
        </w:numPr>
        <w:rPr>
          <w:rFonts w:ascii="Cambria" w:hAnsi="Cambria" w:cs="Cambria"/>
        </w:rPr>
      </w:pPr>
      <w:r>
        <w:rPr>
          <w:rFonts w:ascii="Cambria" w:hAnsi="Cambria" w:cs="Cambria"/>
        </w:rPr>
        <w:t>Meeting with Faculty Academic Advisor and Vice President of Academics to establish goals</w:t>
      </w:r>
    </w:p>
    <w:p w:rsidR="004A49C8" w:rsidRDefault="004A49C8" w:rsidP="000A276D">
      <w:pPr>
        <w:pStyle w:val="NoSpacing"/>
        <w:numPr>
          <w:ilvl w:val="0"/>
          <w:numId w:val="3"/>
        </w:numPr>
        <w:rPr>
          <w:rFonts w:ascii="Cambria" w:hAnsi="Cambria" w:cs="Cambria"/>
        </w:rPr>
      </w:pPr>
      <w:r>
        <w:rPr>
          <w:rFonts w:ascii="Cambria" w:hAnsi="Cambria" w:cs="Cambria"/>
        </w:rPr>
        <w:t xml:space="preserve">Attend at least one academic enhancement seminar each semester </w:t>
      </w:r>
    </w:p>
    <w:p w:rsidR="004A49C8" w:rsidRDefault="004A49C8" w:rsidP="000A276D">
      <w:pPr>
        <w:pStyle w:val="NoSpacing"/>
        <w:numPr>
          <w:ilvl w:val="0"/>
          <w:numId w:val="3"/>
        </w:numPr>
        <w:rPr>
          <w:rFonts w:ascii="Cambria" w:hAnsi="Cambria" w:cs="Cambria"/>
        </w:rPr>
      </w:pPr>
      <w:r>
        <w:rPr>
          <w:rFonts w:ascii="Cambria" w:hAnsi="Cambria" w:cs="Cambria"/>
        </w:rPr>
        <w:t>Applications for merit scholarships, honor societies and campus/national awards with potential for reimbursement from the NC State Delta Upsilon Educational Foundation</w:t>
      </w:r>
    </w:p>
    <w:p w:rsidR="004A49C8" w:rsidRDefault="004A49C8" w:rsidP="000A276D">
      <w:pPr>
        <w:pStyle w:val="NoSpacing"/>
        <w:numPr>
          <w:ilvl w:val="0"/>
          <w:numId w:val="3"/>
        </w:numPr>
        <w:rPr>
          <w:rFonts w:ascii="Cambria" w:hAnsi="Cambria" w:cs="Cambria"/>
        </w:rPr>
      </w:pPr>
      <w:r>
        <w:rPr>
          <w:rFonts w:ascii="Cambria" w:hAnsi="Cambria" w:cs="Cambria"/>
        </w:rPr>
        <w:t>Applications for Memorial Scholarships (2) to Delta Upsilon’s summer Leadership Institute (2010 Institute in New Orleans, Louisiana)</w:t>
      </w:r>
    </w:p>
    <w:p w:rsidR="004A49C8" w:rsidRDefault="004A49C8" w:rsidP="000A276D">
      <w:pPr>
        <w:pStyle w:val="NoSpacing"/>
        <w:numPr>
          <w:ilvl w:val="0"/>
          <w:numId w:val="3"/>
        </w:numPr>
        <w:rPr>
          <w:rFonts w:ascii="Cambria" w:hAnsi="Cambria" w:cs="Cambria"/>
        </w:rPr>
      </w:pPr>
      <w:r>
        <w:rPr>
          <w:rFonts w:ascii="Cambria" w:hAnsi="Cambria" w:cs="Cambria"/>
        </w:rPr>
        <w:t>Applications for Delta Upsilon Educational Foundation Scholarships from International Headquarters</w:t>
      </w:r>
    </w:p>
    <w:p w:rsidR="004A49C8" w:rsidRDefault="004A49C8" w:rsidP="00D87B7C">
      <w:pPr>
        <w:pStyle w:val="NoSpacing"/>
        <w:rPr>
          <w:rFonts w:ascii="Cambria" w:hAnsi="Cambria" w:cs="Cambria"/>
        </w:rPr>
      </w:pPr>
    </w:p>
    <w:p w:rsidR="004A49C8" w:rsidRDefault="004A49C8" w:rsidP="00D87B7C">
      <w:pPr>
        <w:pStyle w:val="NoSpacing"/>
        <w:rPr>
          <w:rFonts w:ascii="Cambria" w:hAnsi="Cambria" w:cs="Cambria"/>
        </w:rPr>
      </w:pPr>
      <w:r>
        <w:rPr>
          <w:rFonts w:ascii="Cambria" w:hAnsi="Cambria" w:cs="Cambria"/>
        </w:rPr>
        <w:t>Principles</w:t>
      </w:r>
    </w:p>
    <w:p w:rsidR="004A49C8" w:rsidRDefault="004A49C8" w:rsidP="000A276D">
      <w:pPr>
        <w:pStyle w:val="NoSpacing"/>
        <w:numPr>
          <w:ilvl w:val="0"/>
          <w:numId w:val="4"/>
        </w:numPr>
        <w:rPr>
          <w:rFonts w:ascii="Cambria" w:hAnsi="Cambria" w:cs="Cambria"/>
        </w:rPr>
      </w:pPr>
      <w:r>
        <w:rPr>
          <w:rFonts w:ascii="Cambria" w:hAnsi="Cambria" w:cs="Cambria"/>
        </w:rPr>
        <w:t>Adhere to Non-Secret and Non-Hazing commitment</w:t>
      </w:r>
    </w:p>
    <w:p w:rsidR="004A49C8" w:rsidRDefault="004A49C8" w:rsidP="000A276D">
      <w:pPr>
        <w:pStyle w:val="NoSpacing"/>
        <w:numPr>
          <w:ilvl w:val="0"/>
          <w:numId w:val="4"/>
        </w:numPr>
        <w:rPr>
          <w:rFonts w:ascii="Cambria" w:hAnsi="Cambria" w:cs="Cambria"/>
        </w:rPr>
      </w:pPr>
      <w:r>
        <w:rPr>
          <w:rFonts w:ascii="Cambria" w:hAnsi="Cambria" w:cs="Cambria"/>
        </w:rPr>
        <w:t xml:space="preserve">Strive to follow and support the Four Founding Principles: </w:t>
      </w:r>
      <w:r>
        <w:rPr>
          <w:rFonts w:ascii="Cambria" w:hAnsi="Cambria" w:cs="Cambria"/>
        </w:rPr>
        <w:br/>
        <w:t>Character, Culture, Friendship and Justice</w:t>
      </w:r>
    </w:p>
    <w:p w:rsidR="004A49C8" w:rsidRDefault="004A49C8" w:rsidP="00827352">
      <w:pPr>
        <w:pStyle w:val="NoSpacing"/>
        <w:rPr>
          <w:rFonts w:ascii="Cambria" w:hAnsi="Cambria" w:cs="Cambria"/>
        </w:rPr>
      </w:pPr>
    </w:p>
    <w:p w:rsidR="004A49C8" w:rsidRDefault="004A49C8">
      <w:pPr>
        <w:rPr>
          <w:rFonts w:ascii="Cambria" w:hAnsi="Cambria" w:cs="Cambria"/>
        </w:rPr>
      </w:pPr>
      <w:r>
        <w:rPr>
          <w:rFonts w:ascii="Cambria" w:hAnsi="Cambria" w:cs="Cambria"/>
        </w:rPr>
        <w:br w:type="page"/>
      </w:r>
    </w:p>
    <w:p w:rsidR="004A49C8" w:rsidRDefault="004A49C8" w:rsidP="00827352">
      <w:pPr>
        <w:pStyle w:val="NoSpacing"/>
        <w:jc w:val="center"/>
        <w:rPr>
          <w:rFonts w:ascii="Cambria" w:hAnsi="Cambria" w:cs="Cambria"/>
          <w:b/>
          <w:bCs/>
          <w:sz w:val="28"/>
          <w:szCs w:val="28"/>
        </w:rPr>
      </w:pPr>
    </w:p>
    <w:p w:rsidR="004A49C8" w:rsidRDefault="004A49C8" w:rsidP="00827352">
      <w:pPr>
        <w:pStyle w:val="NoSpacing"/>
        <w:jc w:val="center"/>
        <w:rPr>
          <w:rFonts w:ascii="Cambria" w:hAnsi="Cambria" w:cs="Cambria"/>
          <w:b/>
          <w:bCs/>
          <w:sz w:val="28"/>
          <w:szCs w:val="28"/>
        </w:rPr>
      </w:pPr>
    </w:p>
    <w:p w:rsidR="004A49C8" w:rsidRPr="00827352" w:rsidRDefault="004A49C8" w:rsidP="00827352">
      <w:pPr>
        <w:pStyle w:val="NoSpacing"/>
        <w:jc w:val="center"/>
        <w:rPr>
          <w:rFonts w:ascii="Cambria" w:hAnsi="Cambria" w:cs="Cambria"/>
          <w:b/>
          <w:bCs/>
          <w:sz w:val="28"/>
          <w:szCs w:val="28"/>
        </w:rPr>
      </w:pPr>
      <w:r w:rsidRPr="00827352">
        <w:rPr>
          <w:rFonts w:ascii="Cambria" w:hAnsi="Cambria" w:cs="Cambria"/>
          <w:b/>
          <w:bCs/>
          <w:sz w:val="28"/>
          <w:szCs w:val="28"/>
        </w:rPr>
        <w:t>Delta Upsilon Quick Facts</w:t>
      </w:r>
    </w:p>
    <w:p w:rsidR="004A49C8" w:rsidRDefault="004A49C8" w:rsidP="00827352">
      <w:pPr>
        <w:pStyle w:val="NoSpacing"/>
        <w:jc w:val="center"/>
        <w:rPr>
          <w:rFonts w:ascii="Cambria" w:hAnsi="Cambria" w:cs="Cambria"/>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Founded November 4, 1834 at Williams College in Amherst, MA</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 xml:space="preserve">Four founding principles: The promotion of Friendship; The Development of Character; </w:t>
      </w:r>
      <w:r>
        <w:rPr>
          <w:rFonts w:ascii="Cambria" w:hAnsi="Cambria" w:cs="Cambria"/>
          <w:sz w:val="24"/>
          <w:szCs w:val="24"/>
        </w:rPr>
        <w:tab/>
      </w:r>
      <w:r w:rsidRPr="00827352">
        <w:rPr>
          <w:rFonts w:ascii="Cambria" w:hAnsi="Cambria" w:cs="Cambria"/>
          <w:sz w:val="24"/>
          <w:szCs w:val="24"/>
        </w:rPr>
        <w:t>The diffusion of Liberal Culture; and The Advancement of Justice</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Thirty one Original Founders</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International Headquarters is based in Indianapolis, Indiana</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Colors: Old Golf and Sapphire Blue</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Pr>
          <w:rFonts w:ascii="Cambria" w:hAnsi="Cambria" w:cs="Cambria"/>
          <w:sz w:val="24"/>
          <w:szCs w:val="24"/>
        </w:rPr>
        <w:t>Motto: “Justice O</w:t>
      </w:r>
      <w:r w:rsidRPr="00827352">
        <w:rPr>
          <w:rFonts w:ascii="Cambria" w:hAnsi="Cambria" w:cs="Cambria"/>
          <w:sz w:val="24"/>
          <w:szCs w:val="24"/>
        </w:rPr>
        <w:t>ur Foundation”</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North America’s largest and oldest non-secret fraternity and the only international non-</w:t>
      </w:r>
      <w:r>
        <w:rPr>
          <w:rFonts w:ascii="Cambria" w:hAnsi="Cambria" w:cs="Cambria"/>
          <w:sz w:val="24"/>
          <w:szCs w:val="24"/>
        </w:rPr>
        <w:tab/>
      </w:r>
      <w:r w:rsidRPr="00827352">
        <w:rPr>
          <w:rFonts w:ascii="Cambria" w:hAnsi="Cambria" w:cs="Cambria"/>
          <w:sz w:val="24"/>
          <w:szCs w:val="24"/>
        </w:rPr>
        <w:t>secret fraternity</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The North Carolina State chapter was originally founded April 17, 1976</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The second charter for the NC State chapter was presented on April 24, 2004</w:t>
      </w:r>
    </w:p>
    <w:p w:rsidR="004A49C8" w:rsidRDefault="004A49C8" w:rsidP="00827352">
      <w:pPr>
        <w:pStyle w:val="NoSpacing"/>
        <w:rPr>
          <w:rFonts w:ascii="Cambria" w:hAnsi="Cambria" w:cs="Cambria"/>
          <w:sz w:val="24"/>
          <w:szCs w:val="24"/>
        </w:rPr>
      </w:pPr>
    </w:p>
    <w:p w:rsidR="004A49C8" w:rsidRDefault="004A49C8" w:rsidP="00827352">
      <w:pPr>
        <w:pStyle w:val="NoSpacing"/>
        <w:rPr>
          <w:rFonts w:ascii="Cambria" w:hAnsi="Cambria" w:cs="Cambria"/>
          <w:sz w:val="24"/>
          <w:szCs w:val="24"/>
        </w:rPr>
      </w:pPr>
      <w:r>
        <w:rPr>
          <w:rFonts w:ascii="Cambria" w:hAnsi="Cambria" w:cs="Cambria"/>
          <w:sz w:val="24"/>
          <w:szCs w:val="24"/>
        </w:rPr>
        <w:t>There are more than 80 chapters and colonies and more than 120,000 initiated members</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Chapter website: www.ncsudeltau.com</w:t>
      </w:r>
    </w:p>
    <w:p w:rsidR="004A49C8" w:rsidRPr="00827352" w:rsidRDefault="004A49C8" w:rsidP="00827352">
      <w:pPr>
        <w:pStyle w:val="NoSpacing"/>
        <w:rPr>
          <w:rFonts w:ascii="Cambria" w:hAnsi="Cambria" w:cs="Cambria"/>
          <w:sz w:val="24"/>
          <w:szCs w:val="24"/>
        </w:rPr>
      </w:pPr>
    </w:p>
    <w:p w:rsidR="004A49C8" w:rsidRPr="00827352" w:rsidRDefault="004A49C8" w:rsidP="00827352">
      <w:pPr>
        <w:pStyle w:val="NoSpacing"/>
        <w:rPr>
          <w:rFonts w:ascii="Cambria" w:hAnsi="Cambria" w:cs="Cambria"/>
          <w:sz w:val="24"/>
          <w:szCs w:val="24"/>
        </w:rPr>
      </w:pPr>
      <w:r w:rsidRPr="00827352">
        <w:rPr>
          <w:rFonts w:ascii="Cambria" w:hAnsi="Cambria" w:cs="Cambria"/>
          <w:sz w:val="24"/>
          <w:szCs w:val="24"/>
        </w:rPr>
        <w:t xml:space="preserve">International website: www.deltau.org </w:t>
      </w:r>
    </w:p>
    <w:p w:rsidR="004A49C8" w:rsidRPr="00827352" w:rsidRDefault="004A49C8" w:rsidP="00827352">
      <w:pPr>
        <w:pStyle w:val="NoSpacing"/>
        <w:rPr>
          <w:rFonts w:ascii="Cambria" w:hAnsi="Cambria" w:cs="Cambria"/>
          <w:sz w:val="24"/>
          <w:szCs w:val="24"/>
        </w:rPr>
      </w:pPr>
    </w:p>
    <w:p w:rsidR="004A49C8" w:rsidRDefault="004A49C8">
      <w:pPr>
        <w:rPr>
          <w:rFonts w:ascii="Cambria" w:hAnsi="Cambria" w:cs="Cambria"/>
          <w:sz w:val="24"/>
          <w:szCs w:val="24"/>
        </w:rPr>
      </w:pPr>
      <w:r>
        <w:rPr>
          <w:rFonts w:ascii="Cambria" w:hAnsi="Cambria" w:cs="Cambria"/>
          <w:sz w:val="24"/>
          <w:szCs w:val="24"/>
        </w:rPr>
        <w:br w:type="page"/>
      </w:r>
    </w:p>
    <w:p w:rsidR="004A49C8" w:rsidRPr="00CB0999" w:rsidRDefault="004A49C8" w:rsidP="00CB4734">
      <w:pPr>
        <w:pStyle w:val="NoSpacing"/>
        <w:jc w:val="center"/>
        <w:rPr>
          <w:rFonts w:ascii="Cambria" w:hAnsi="Cambria" w:cs="Cambria"/>
          <w:b/>
          <w:bCs/>
          <w:sz w:val="24"/>
          <w:szCs w:val="24"/>
        </w:rPr>
      </w:pPr>
      <w:r w:rsidRPr="00CB0999">
        <w:rPr>
          <w:rFonts w:ascii="Cambria" w:hAnsi="Cambria" w:cs="Cambria"/>
          <w:b/>
          <w:bCs/>
          <w:sz w:val="24"/>
          <w:szCs w:val="24"/>
        </w:rPr>
        <w:t>History of the</w:t>
      </w:r>
      <w:r>
        <w:rPr>
          <w:rFonts w:ascii="Cambria" w:hAnsi="Cambria" w:cs="Cambria"/>
          <w:b/>
          <w:bCs/>
          <w:sz w:val="24"/>
          <w:szCs w:val="24"/>
        </w:rPr>
        <w:t xml:space="preserve"> NC State</w:t>
      </w:r>
      <w:r w:rsidRPr="00CB0999">
        <w:rPr>
          <w:rFonts w:ascii="Cambria" w:hAnsi="Cambria" w:cs="Cambria"/>
          <w:b/>
          <w:bCs/>
          <w:sz w:val="24"/>
          <w:szCs w:val="24"/>
        </w:rPr>
        <w:t xml:space="preserve"> “DU Bell”</w:t>
      </w:r>
    </w:p>
    <w:p w:rsidR="004A49C8" w:rsidRDefault="004A49C8" w:rsidP="00CB4734">
      <w:pPr>
        <w:pStyle w:val="NoSpacing"/>
        <w:jc w:val="center"/>
        <w:rPr>
          <w:rFonts w:ascii="Cambria" w:hAnsi="Cambria" w:cs="Cambria"/>
          <w:sz w:val="24"/>
          <w:szCs w:val="24"/>
        </w:rPr>
      </w:pPr>
    </w:p>
    <w:p w:rsidR="004A49C8" w:rsidRPr="00CB4734" w:rsidRDefault="004A49C8" w:rsidP="00CB4734">
      <w:pPr>
        <w:pStyle w:val="NoSpacing"/>
        <w:rPr>
          <w:rFonts w:ascii="Cambria" w:hAnsi="Cambria" w:cs="Cambria"/>
        </w:rPr>
      </w:pPr>
      <w:r w:rsidRPr="00CB4734">
        <w:rPr>
          <w:rFonts w:ascii="Cambria" w:hAnsi="Cambria" w:cs="Cambria"/>
        </w:rPr>
        <w:t xml:space="preserve">At the foot of the stairs, in the lobby area of the North Carolina State Delta Upsilon chapter house at 3 Maiden Lane, hangs a simple brass bell. It’s not ornate and its purpose is not readily apparent. But to the members of the Delta Upsilon Fraternity at NC State University, this bell holds a special place in their hearts and memory. This simply bell has been used since the early 1980’s to signal the announcement of a young man’s intention to join Delta Upsilon. Most members of the chapter can still remember the circumstances surrounding that special moment when they “rang the bell.” For some, it was during a chapter event, or perhaps for others on a special late night visit at 2 am. Every Brother has a story of when and why they rang that bell. These memories are very important to each member because it was the first time that he experiences the “brotherhood” so often noted as an integral part of the Fraternity experience. </w:t>
      </w:r>
    </w:p>
    <w:p w:rsidR="004A49C8" w:rsidRPr="00CB4734" w:rsidRDefault="004A49C8" w:rsidP="00CB4734">
      <w:pPr>
        <w:pStyle w:val="NoSpacing"/>
        <w:rPr>
          <w:rFonts w:ascii="Cambria" w:hAnsi="Cambria" w:cs="Cambria"/>
        </w:rPr>
      </w:pPr>
    </w:p>
    <w:p w:rsidR="004A49C8" w:rsidRPr="00CB4734" w:rsidRDefault="004A49C8" w:rsidP="00CB4734">
      <w:pPr>
        <w:pStyle w:val="NoSpacing"/>
        <w:rPr>
          <w:rFonts w:ascii="Cambria" w:hAnsi="Cambria" w:cs="Cambria"/>
        </w:rPr>
      </w:pPr>
      <w:r w:rsidRPr="00CB4734">
        <w:rPr>
          <w:rFonts w:ascii="Cambria" w:hAnsi="Cambria" w:cs="Cambria"/>
        </w:rPr>
        <w:t xml:space="preserve">As one Brother put it, “To stand alone and ring a simple bell, which at its sounding galvanizes all those who hear it, rush to a Brother’s side and congratulate him on the decision he has made, this is BROTHERHOOD. Not merely a decision to join Delta Upsilon, but a decision to dedicate a life to the pursuit of Delta Upsilon’s sacred ideals: Justice, Character, Culture, and Friendship.” </w:t>
      </w:r>
    </w:p>
    <w:p w:rsidR="004A49C8" w:rsidRPr="00CB4734" w:rsidRDefault="004A49C8" w:rsidP="00CB4734">
      <w:pPr>
        <w:pStyle w:val="NoSpacing"/>
        <w:rPr>
          <w:rFonts w:ascii="Cambria" w:hAnsi="Cambria" w:cs="Cambria"/>
        </w:rPr>
      </w:pPr>
    </w:p>
    <w:p w:rsidR="004A49C8" w:rsidRPr="00CB4734" w:rsidRDefault="004A49C8" w:rsidP="00CB4734">
      <w:pPr>
        <w:pStyle w:val="NoSpacing"/>
        <w:rPr>
          <w:rFonts w:ascii="Cambria" w:hAnsi="Cambria" w:cs="Cambria"/>
        </w:rPr>
      </w:pPr>
      <w:r w:rsidRPr="00CB4734">
        <w:rPr>
          <w:rFonts w:ascii="Cambria" w:hAnsi="Cambria" w:cs="Cambria"/>
        </w:rPr>
        <w:t xml:space="preserve">The use of this bell can be traced back to the early years of Delta Upsilon at NC State. Around the time the chapter began renting the house at 3 Maiden Lane that would later become the chapter’s permanent home. Brother Brad Pack realized that when new members were extended an invitation to join the chapter, they weren’t given much information about how the process of joining or how to accept that invitation. He brought the bell from his family home and placed it there in the foyer at the foot of the chapter house stairs. New members were given the opportunity to ring the bell as an audible signal to the DU Brothers that they were ready to accept the chapter’s invitation to Brotherhood in of Delta U. </w:t>
      </w:r>
    </w:p>
    <w:p w:rsidR="004A49C8" w:rsidRPr="00CB4734" w:rsidRDefault="004A49C8" w:rsidP="00CB4734">
      <w:pPr>
        <w:pStyle w:val="NoSpacing"/>
        <w:rPr>
          <w:rFonts w:ascii="Cambria" w:hAnsi="Cambria" w:cs="Cambria"/>
        </w:rPr>
      </w:pPr>
    </w:p>
    <w:p w:rsidR="004A49C8" w:rsidRPr="00CB4734" w:rsidRDefault="004A49C8" w:rsidP="00CB4734">
      <w:pPr>
        <w:pStyle w:val="NoSpacing"/>
        <w:rPr>
          <w:rFonts w:ascii="Cambria" w:hAnsi="Cambria" w:cs="Cambria"/>
        </w:rPr>
      </w:pPr>
      <w:r w:rsidRPr="00CB4734">
        <w:rPr>
          <w:rFonts w:ascii="Cambria" w:hAnsi="Cambria" w:cs="Cambria"/>
        </w:rPr>
        <w:t>As you can imagine, a large bell in the fraternity house foyer soon proved to be a bit of a temptation. The members soon decided that the bell would ONLY be rung for the purpose of accepting membership in Delta Upsilon. As the saying goes, “Right it loud and right it proud, but only ring it once.” Brothers respect this rule and the meaning of the bell to this day.</w:t>
      </w:r>
    </w:p>
    <w:p w:rsidR="004A49C8" w:rsidRPr="00CB4734" w:rsidRDefault="004A49C8" w:rsidP="00CB4734">
      <w:pPr>
        <w:pStyle w:val="NoSpacing"/>
        <w:rPr>
          <w:rFonts w:ascii="Cambria" w:hAnsi="Cambria" w:cs="Cambria"/>
        </w:rPr>
      </w:pPr>
    </w:p>
    <w:p w:rsidR="004A49C8" w:rsidRPr="00CB4734" w:rsidRDefault="004A49C8" w:rsidP="00CB4734">
      <w:pPr>
        <w:pStyle w:val="NoSpacing"/>
        <w:rPr>
          <w:rFonts w:ascii="Cambria" w:hAnsi="Cambria" w:cs="Cambria"/>
        </w:rPr>
      </w:pPr>
      <w:r w:rsidRPr="00CB4734">
        <w:rPr>
          <w:rFonts w:ascii="Cambria" w:hAnsi="Cambria" w:cs="Cambria"/>
        </w:rPr>
        <w:t xml:space="preserve">The same old brass bell still hangs on the foyer wall in the DU Chapter house today. It awaits men of character who make a serious and mature decision that the ideals of Delta Upsilon Fraternity are right for them. If you, our guest, find that the timeless and immutable principles of Justice, Character, Culture, and Friendship are right for you, then by all means, “Ring it loud and ring it proud!” and allow us to extend to you, my Brother, our right hands in our Delta Upsilon Brotherhood. </w:t>
      </w:r>
    </w:p>
    <w:p w:rsidR="004A49C8" w:rsidRDefault="004A49C8">
      <w:pPr>
        <w:rPr>
          <w:rFonts w:ascii="Cambria" w:hAnsi="Cambria" w:cs="Cambria"/>
          <w:sz w:val="24"/>
          <w:szCs w:val="24"/>
        </w:rPr>
      </w:pPr>
      <w:r>
        <w:rPr>
          <w:rFonts w:ascii="Cambria" w:hAnsi="Cambria" w:cs="Cambria"/>
          <w:sz w:val="24"/>
          <w:szCs w:val="24"/>
        </w:rPr>
        <w:br w:type="page"/>
      </w:r>
    </w:p>
    <w:p w:rsidR="004A49C8" w:rsidRPr="00E64FF7" w:rsidRDefault="004A49C8" w:rsidP="00E64FF7">
      <w:pPr>
        <w:ind w:left="360"/>
        <w:jc w:val="center"/>
        <w:rPr>
          <w:rFonts w:ascii="Cambria" w:hAnsi="Cambria" w:cs="Cambria"/>
          <w:b/>
          <w:bCs/>
          <w:sz w:val="24"/>
          <w:szCs w:val="24"/>
        </w:rPr>
      </w:pPr>
      <w:r w:rsidRPr="00B45EFD">
        <w:rPr>
          <w:rFonts w:ascii="Cambria" w:hAnsi="Cambria" w:cs="Cambria"/>
          <w:b/>
          <w:bCs/>
          <w:sz w:val="24"/>
          <w:szCs w:val="24"/>
        </w:rPr>
        <w:t xml:space="preserve">Delta Upsilon Loss Prevention Policy </w:t>
      </w:r>
    </w:p>
    <w:p w:rsidR="004A49C8" w:rsidRPr="00B45EFD" w:rsidRDefault="004A49C8" w:rsidP="00E64FF7">
      <w:pPr>
        <w:ind w:left="360"/>
        <w:rPr>
          <w:rFonts w:ascii="Cambria" w:hAnsi="Cambria" w:cs="Cambria"/>
          <w:sz w:val="20"/>
          <w:szCs w:val="20"/>
        </w:rPr>
      </w:pPr>
      <w:r w:rsidRPr="00B45EFD">
        <w:rPr>
          <w:rFonts w:ascii="Cambria" w:hAnsi="Cambria" w:cs="Cambria"/>
          <w:sz w:val="20"/>
          <w:szCs w:val="20"/>
        </w:rPr>
        <w:t>The articles found in this document are based on the four founding principles of</w:t>
      </w:r>
      <w:r>
        <w:rPr>
          <w:rFonts w:ascii="Cambria" w:hAnsi="Cambria" w:cs="Cambria"/>
          <w:sz w:val="20"/>
          <w:szCs w:val="20"/>
        </w:rPr>
        <w:t xml:space="preserve"> </w:t>
      </w:r>
      <w:r w:rsidRPr="00B45EFD">
        <w:rPr>
          <w:rFonts w:ascii="Cambria" w:hAnsi="Cambria" w:cs="Cambria"/>
          <w:sz w:val="20"/>
          <w:szCs w:val="20"/>
        </w:rPr>
        <w:t>Delta Upsilon: the Development of Character, the Diffusion of Liberal Culture, the Promotion of Friendship, and the Advancement of Justice, which serve as guideline for our brotherhood at all times.</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In the Chapter House, there will be no consuming or storing of alcohol in common areas.</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Illegal drugs are not permitted on chapter property at any time.</w:t>
      </w:r>
      <w:r w:rsidRPr="00B45EFD">
        <w:rPr>
          <w:rFonts w:ascii="Cambria" w:hAnsi="Cambria" w:cs="Cambria"/>
          <w:sz w:val="20"/>
          <w:szCs w:val="20"/>
        </w:rPr>
        <w:br/>
      </w:r>
    </w:p>
    <w:p w:rsidR="004A49C8" w:rsidRPr="00B45EFD" w:rsidRDefault="004A49C8" w:rsidP="00E64FF7">
      <w:pPr>
        <w:ind w:left="360"/>
        <w:rPr>
          <w:rFonts w:ascii="Cambria" w:hAnsi="Cambria" w:cs="Cambria"/>
          <w:sz w:val="20"/>
          <w:szCs w:val="20"/>
        </w:rPr>
      </w:pPr>
      <w:r w:rsidRPr="00B45EFD">
        <w:rPr>
          <w:rFonts w:ascii="Cambria" w:hAnsi="Cambria" w:cs="Cambria"/>
          <w:sz w:val="20"/>
          <w:szCs w:val="20"/>
        </w:rPr>
        <w:t>All Events hosted by the Chapter where alcohol is included or present will follow these policies:</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There will be an amount of sober monitors equal to no less than 10% of the total population present at the party. It is the job of the monitors to report any violation of the loss prevention policy to either the Chapter President or the V.P. of Loss Prevention.</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Keys and ID’s will be taken at the front door before all events run by the chapter, and not taking place on Fraternity property. Keys and ID’s will be redistributed at the end of the event, at the discretion of the monitors.</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All persons present will be documented. Documentation will note entrance time and exit time, and any person(s) who are a/guest(s) of a DU member.</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Those who are at least 21 years of age will be clearly marked before or upon arrival for all events run by the chapter, and not taking place on Fraternity property.</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Those who are under the age of 21 will be alternately marked or remain Unmarked before or upon arrival to all events</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There will be no underage drinking on Fraternity property, at chapter events, or while representing the Fraternity.</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The front door will be the only entrance to events and will be monitored by two brothers for the duration of the event and/or until all guests have departed.</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 xml:space="preserve">The Executive Council reserves the right to set a maximum number of alcoholic drinks brought by a guest or brother. </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 xml:space="preserve">Only beer and wine will be allowed at an event. </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Hired entertainment for Social Events will not include exotic dancers,  or any similar inappropriate entertainment</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Drinking games are prohibited.</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No Chapter funds shall be used to purchase alcohol in any way, nor shall a pooling of brothers’ funds be used to purchase alcohol.</w:t>
      </w:r>
    </w:p>
    <w:p w:rsidR="004A49C8" w:rsidRPr="00B45EFD" w:rsidRDefault="004A49C8" w:rsidP="00E64FF7">
      <w:pPr>
        <w:rPr>
          <w:rFonts w:ascii="Cambria" w:hAnsi="Cambria" w:cs="Cambria"/>
          <w:sz w:val="20"/>
          <w:szCs w:val="20"/>
        </w:rPr>
      </w:pPr>
    </w:p>
    <w:p w:rsidR="004A49C8" w:rsidRPr="00B45EFD" w:rsidRDefault="004A49C8" w:rsidP="00E64FF7">
      <w:pPr>
        <w:spacing w:after="0" w:line="240" w:lineRule="auto"/>
        <w:rPr>
          <w:rFonts w:ascii="Cambria" w:hAnsi="Cambria" w:cs="Cambria"/>
          <w:sz w:val="20"/>
          <w:szCs w:val="20"/>
        </w:rPr>
      </w:pPr>
      <w:r w:rsidRPr="00B45EFD">
        <w:rPr>
          <w:rFonts w:ascii="Cambria" w:hAnsi="Cambria" w:cs="Cambria"/>
          <w:sz w:val="20"/>
          <w:szCs w:val="20"/>
        </w:rPr>
        <w:t>Events specifically on Fraternity property shall also follow these guidelines:</w:t>
      </w:r>
    </w:p>
    <w:p w:rsidR="004A49C8" w:rsidRPr="00E64FF7" w:rsidRDefault="004A49C8" w:rsidP="00E64FF7">
      <w:pPr>
        <w:pStyle w:val="ListParagraph"/>
        <w:numPr>
          <w:ilvl w:val="0"/>
          <w:numId w:val="10"/>
        </w:numPr>
        <w:spacing w:after="0" w:line="240" w:lineRule="auto"/>
        <w:rPr>
          <w:rFonts w:ascii="Cambria" w:hAnsi="Cambria" w:cs="Cambria"/>
          <w:sz w:val="20"/>
          <w:szCs w:val="20"/>
        </w:rPr>
      </w:pPr>
      <w:r w:rsidRPr="00E64FF7">
        <w:rPr>
          <w:rFonts w:ascii="Cambria" w:hAnsi="Cambria" w:cs="Cambria"/>
          <w:sz w:val="20"/>
          <w:szCs w:val="20"/>
        </w:rPr>
        <w:t>No smoking in common areas during events. Smoking areas will be designated prior to the beginning of the event with clearly marked signage and appropriate disposal receptacles.</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The upstairs portion of the chapter house will be off limits to all except those who live there, or those who have been given permission by the resident brothers who live there.</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Social events will be categorized in the following ways: Date Functions, Mixers, Open Invitation Events, and Special Events. The type of event will be voted upon by the chapter at least two weeks prior to the event.</w:t>
      </w:r>
    </w:p>
    <w:p w:rsidR="004A49C8" w:rsidRPr="00B45EFD" w:rsidRDefault="004A49C8" w:rsidP="00E64FF7">
      <w:pPr>
        <w:numPr>
          <w:ilvl w:val="1"/>
          <w:numId w:val="8"/>
        </w:numPr>
        <w:spacing w:after="0" w:line="240" w:lineRule="auto"/>
        <w:rPr>
          <w:rFonts w:ascii="Cambria" w:hAnsi="Cambria" w:cs="Cambria"/>
          <w:sz w:val="20"/>
          <w:szCs w:val="20"/>
        </w:rPr>
      </w:pPr>
      <w:r w:rsidRPr="00B45EFD">
        <w:rPr>
          <w:rFonts w:ascii="Cambria" w:hAnsi="Cambria" w:cs="Cambria"/>
          <w:b/>
          <w:bCs/>
          <w:sz w:val="20"/>
          <w:szCs w:val="20"/>
          <w:u w:val="single"/>
        </w:rPr>
        <w:t>Date Functions</w:t>
      </w:r>
      <w:r w:rsidRPr="00B45EFD">
        <w:rPr>
          <w:rFonts w:ascii="Cambria" w:hAnsi="Cambria" w:cs="Cambria"/>
          <w:sz w:val="20"/>
          <w:szCs w:val="20"/>
        </w:rPr>
        <w:t>: A social event that includes only members of Delta Upsilon and one guest (date) per member.</w:t>
      </w:r>
    </w:p>
    <w:p w:rsidR="004A49C8" w:rsidRPr="00E64FF7" w:rsidRDefault="004A49C8" w:rsidP="00E64FF7">
      <w:pPr>
        <w:spacing w:after="0" w:line="240" w:lineRule="auto"/>
        <w:jc w:val="center"/>
        <w:rPr>
          <w:rFonts w:ascii="Cambria" w:hAnsi="Cambria" w:cs="Cambria"/>
          <w:b/>
          <w:bCs/>
          <w:sz w:val="24"/>
          <w:szCs w:val="24"/>
        </w:rPr>
      </w:pPr>
      <w:r w:rsidRPr="00E64FF7">
        <w:rPr>
          <w:rFonts w:ascii="Cambria" w:hAnsi="Cambria" w:cs="Cambria"/>
          <w:b/>
          <w:bCs/>
          <w:sz w:val="24"/>
          <w:szCs w:val="24"/>
        </w:rPr>
        <w:t>Delta Upsi</w:t>
      </w:r>
      <w:r>
        <w:rPr>
          <w:rFonts w:ascii="Cambria" w:hAnsi="Cambria" w:cs="Cambria"/>
          <w:b/>
          <w:bCs/>
          <w:sz w:val="24"/>
          <w:szCs w:val="24"/>
        </w:rPr>
        <w:t>lon Loss Prevention Policy continued</w:t>
      </w:r>
      <w:r w:rsidRPr="00E64FF7">
        <w:rPr>
          <w:rFonts w:ascii="Cambria" w:hAnsi="Cambria" w:cs="Cambria"/>
          <w:b/>
          <w:bCs/>
          <w:sz w:val="24"/>
          <w:szCs w:val="24"/>
        </w:rPr>
        <w:t xml:space="preserve"> </w:t>
      </w:r>
    </w:p>
    <w:p w:rsidR="004A49C8" w:rsidRPr="00E64FF7" w:rsidRDefault="004A49C8" w:rsidP="00E64FF7">
      <w:pPr>
        <w:spacing w:after="0" w:line="240" w:lineRule="auto"/>
        <w:ind w:left="1440"/>
        <w:rPr>
          <w:rFonts w:ascii="Cambria" w:hAnsi="Cambria" w:cs="Cambria"/>
          <w:sz w:val="20"/>
          <w:szCs w:val="20"/>
        </w:rPr>
      </w:pPr>
    </w:p>
    <w:p w:rsidR="004A49C8" w:rsidRPr="00B45EFD" w:rsidRDefault="004A49C8" w:rsidP="00E64FF7">
      <w:pPr>
        <w:numPr>
          <w:ilvl w:val="1"/>
          <w:numId w:val="8"/>
        </w:numPr>
        <w:spacing w:after="0" w:line="240" w:lineRule="auto"/>
        <w:rPr>
          <w:rFonts w:ascii="Cambria" w:hAnsi="Cambria" w:cs="Cambria"/>
          <w:sz w:val="20"/>
          <w:szCs w:val="20"/>
        </w:rPr>
      </w:pPr>
      <w:r w:rsidRPr="00B45EFD">
        <w:rPr>
          <w:rFonts w:ascii="Cambria" w:hAnsi="Cambria" w:cs="Cambria"/>
          <w:b/>
          <w:bCs/>
          <w:sz w:val="20"/>
          <w:szCs w:val="20"/>
          <w:u w:val="single"/>
        </w:rPr>
        <w:t>Mixer</w:t>
      </w:r>
      <w:r w:rsidRPr="00B45EFD">
        <w:rPr>
          <w:rFonts w:ascii="Cambria" w:hAnsi="Cambria" w:cs="Cambria"/>
          <w:sz w:val="20"/>
          <w:szCs w:val="20"/>
        </w:rPr>
        <w:t>: A social event with a guest list comprised of members of Delta Upsilon and another Greek organization; open only to members on either chapter roster.</w:t>
      </w:r>
    </w:p>
    <w:p w:rsidR="004A49C8" w:rsidRPr="00B45EFD" w:rsidRDefault="004A49C8" w:rsidP="00E64FF7">
      <w:pPr>
        <w:numPr>
          <w:ilvl w:val="1"/>
          <w:numId w:val="8"/>
        </w:numPr>
        <w:spacing w:after="0" w:line="240" w:lineRule="auto"/>
        <w:rPr>
          <w:rFonts w:ascii="Cambria" w:hAnsi="Cambria" w:cs="Cambria"/>
          <w:sz w:val="20"/>
          <w:szCs w:val="20"/>
        </w:rPr>
      </w:pPr>
      <w:r w:rsidRPr="00B45EFD">
        <w:rPr>
          <w:rFonts w:ascii="Cambria" w:hAnsi="Cambria" w:cs="Cambria"/>
          <w:b/>
          <w:bCs/>
          <w:sz w:val="20"/>
          <w:szCs w:val="20"/>
          <w:u w:val="single"/>
        </w:rPr>
        <w:t>Open Invitation Events</w:t>
      </w:r>
      <w:r w:rsidRPr="00B45EFD">
        <w:rPr>
          <w:rFonts w:ascii="Cambria" w:hAnsi="Cambria" w:cs="Cambria"/>
          <w:sz w:val="20"/>
          <w:szCs w:val="20"/>
        </w:rPr>
        <w:t xml:space="preserve">: A social event with a guest list. Brothers may invite up to 3 guests maximum. The guest list is not to exceed 3 times the total amount of men on the official chapter roster who are of the appropriate status to attend social events. The guest list names will be submitted to the V.P. of Loss Prevention at least 6 hours prior to the beginning of the event and will be converted to hard copy format by the V.P. of Loss Prevention, where it will not be subject to change. Guests under the age of 18 will not be permitted to enter the event unless there is no alcohol present or they are NC State students and can produce a valid student ID.  </w:t>
      </w:r>
    </w:p>
    <w:p w:rsidR="004A49C8" w:rsidRPr="00B45EFD" w:rsidRDefault="004A49C8" w:rsidP="00E64FF7">
      <w:pPr>
        <w:numPr>
          <w:ilvl w:val="1"/>
          <w:numId w:val="8"/>
        </w:numPr>
        <w:spacing w:after="0" w:line="240" w:lineRule="auto"/>
        <w:rPr>
          <w:rFonts w:ascii="Cambria" w:hAnsi="Cambria" w:cs="Cambria"/>
          <w:sz w:val="20"/>
          <w:szCs w:val="20"/>
        </w:rPr>
      </w:pPr>
      <w:r w:rsidRPr="00B45EFD">
        <w:rPr>
          <w:rFonts w:ascii="Cambria" w:hAnsi="Cambria" w:cs="Cambria"/>
          <w:b/>
          <w:bCs/>
          <w:sz w:val="20"/>
          <w:szCs w:val="20"/>
          <w:u w:val="single"/>
        </w:rPr>
        <w:t>Special Events:</w:t>
      </w:r>
      <w:r w:rsidRPr="00B45EFD">
        <w:rPr>
          <w:rFonts w:ascii="Cambria" w:hAnsi="Cambria" w:cs="Cambria"/>
          <w:sz w:val="20"/>
          <w:szCs w:val="20"/>
        </w:rPr>
        <w:t xml:space="preserve"> A social event with parents, alumni, distinguished guests, or special circumstances.  An appropriate Loss Prevention policy will be established by the Executive Council for each Special Event upon the chapter vote to classify it as such.</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Smoking will only be permitted in clearly posted designated smoking areas outside the Fraternity property.</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Hired entertainment shall be appropriate to the standards of Delta Upsilon.</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 xml:space="preserve">Drinking games are prohibited.  All brothers will be held accountable for the conduct of themselves and their guests. Violations of the Loss Prevention Policy, University Policy, and State and Federal Legislation will result in proper disciplinary action as per the Fraternity Bylaws and University Policies and Procedures. </w:t>
      </w:r>
    </w:p>
    <w:p w:rsidR="004A49C8" w:rsidRPr="00B45EFD" w:rsidRDefault="004A49C8" w:rsidP="00E64FF7">
      <w:pPr>
        <w:numPr>
          <w:ilvl w:val="0"/>
          <w:numId w:val="8"/>
        </w:numPr>
        <w:spacing w:after="0" w:line="240" w:lineRule="auto"/>
        <w:rPr>
          <w:rFonts w:ascii="Cambria" w:hAnsi="Cambria" w:cs="Cambria"/>
          <w:sz w:val="20"/>
          <w:szCs w:val="20"/>
        </w:rPr>
      </w:pPr>
      <w:r w:rsidRPr="00B45EFD">
        <w:rPr>
          <w:rFonts w:ascii="Cambria" w:hAnsi="Cambria" w:cs="Cambria"/>
          <w:sz w:val="20"/>
          <w:szCs w:val="20"/>
        </w:rPr>
        <w:t>At the discretion of the Chapter President or the V.P of Loss Prevention, any attendee of a social event may be forced to leave at their own cost. If an attendee is forced to leave so will any guests that accompanied them.</w:t>
      </w:r>
    </w:p>
    <w:p w:rsidR="004A49C8" w:rsidRPr="00B45EFD" w:rsidRDefault="004A49C8" w:rsidP="00E64FF7">
      <w:pPr>
        <w:rPr>
          <w:rFonts w:ascii="Cambria" w:hAnsi="Cambria" w:cs="Cambria"/>
          <w:sz w:val="20"/>
          <w:szCs w:val="20"/>
        </w:rPr>
      </w:pPr>
    </w:p>
    <w:p w:rsidR="004A49C8" w:rsidRDefault="004A49C8" w:rsidP="00E64FF7">
      <w:pPr>
        <w:pStyle w:val="NoSpacing"/>
        <w:rPr>
          <w:rStyle w:val="tel"/>
          <w:rFonts w:ascii="Cambria" w:hAnsi="Cambria" w:cs="Cambria"/>
          <w:sz w:val="20"/>
          <w:szCs w:val="20"/>
        </w:rPr>
      </w:pPr>
    </w:p>
    <w:p w:rsidR="004A49C8" w:rsidRPr="003106E1" w:rsidRDefault="004A49C8" w:rsidP="003106E1">
      <w:pPr>
        <w:rPr>
          <w:rFonts w:ascii="Cambria" w:hAnsi="Cambria" w:cs="Cambria"/>
          <w:sz w:val="24"/>
          <w:szCs w:val="24"/>
        </w:rPr>
      </w:pPr>
      <w:r>
        <w:t xml:space="preserve"> </w:t>
      </w:r>
    </w:p>
    <w:sectPr w:rsidR="004A49C8" w:rsidRPr="003106E1" w:rsidSect="00E177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9C8" w:rsidRDefault="004A49C8" w:rsidP="00E136B1">
      <w:pPr>
        <w:spacing w:after="0" w:line="240" w:lineRule="auto"/>
      </w:pPr>
      <w:r>
        <w:separator/>
      </w:r>
    </w:p>
  </w:endnote>
  <w:endnote w:type="continuationSeparator" w:id="1">
    <w:p w:rsidR="004A49C8" w:rsidRDefault="004A49C8" w:rsidP="00E13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C8" w:rsidRDefault="004A49C8" w:rsidP="002A26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9C8" w:rsidRDefault="004A49C8" w:rsidP="00E136B1">
      <w:pPr>
        <w:spacing w:after="0" w:line="240" w:lineRule="auto"/>
      </w:pPr>
      <w:r>
        <w:separator/>
      </w:r>
    </w:p>
  </w:footnote>
  <w:footnote w:type="continuationSeparator" w:id="1">
    <w:p w:rsidR="004A49C8" w:rsidRDefault="004A49C8" w:rsidP="00E13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C8" w:rsidRDefault="004A49C8" w:rsidP="00E136B1">
    <w:pPr>
      <w:pStyle w:val="NoSpacing"/>
      <w:jc w:val="center"/>
      <w:rPr>
        <w:rFonts w:ascii="Perpetua Titling MT" w:hAnsi="Perpetua Titling MT" w:cs="Perpetua Titling MT"/>
      </w:rPr>
    </w:pPr>
    <w:r w:rsidRPr="00727AD8">
      <w:rPr>
        <w:rFonts w:ascii="Perpetua Titling MT" w:hAnsi="Perpetua Titling MT" w:cs="Perpetua Titling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deltau.org/clipArt/Color%20Coat%20of%20Arms.GIF" style="width:43.5pt;height:53.25pt;visibility:visible">
          <v:imagedata r:id="rId1" o:title=""/>
        </v:shape>
      </w:pict>
    </w:r>
  </w:p>
  <w:p w:rsidR="004A49C8" w:rsidRDefault="004A49C8" w:rsidP="00E136B1">
    <w:pPr>
      <w:pStyle w:val="NoSpacing"/>
      <w:jc w:val="center"/>
      <w:rPr>
        <w:rFonts w:ascii="Perpetua Titling MT" w:hAnsi="Perpetua Titling MT" w:cs="Perpetua Titling MT"/>
      </w:rPr>
    </w:pPr>
  </w:p>
  <w:p w:rsidR="004A49C8" w:rsidRDefault="004A49C8" w:rsidP="00E136B1">
    <w:pPr>
      <w:pStyle w:val="NoSpacing"/>
      <w:jc w:val="center"/>
      <w:rPr>
        <w:rFonts w:ascii="Perpetua Titling MT" w:hAnsi="Perpetua Titling MT" w:cs="Perpetua Titling MT"/>
      </w:rPr>
    </w:pPr>
    <w:r w:rsidRPr="00E136B1">
      <w:rPr>
        <w:rFonts w:ascii="Perpetua Titling MT" w:hAnsi="Perpetua Titling MT" w:cs="Perpetua Titling MT"/>
      </w:rPr>
      <w:t>Delta Upsilon International Fraternity</w:t>
    </w:r>
    <w:r>
      <w:rPr>
        <w:rFonts w:ascii="Perpetua Titling MT" w:hAnsi="Perpetua Titling MT" w:cs="Perpetua Titling MT"/>
      </w:rPr>
      <w:t xml:space="preserve">  </w:t>
    </w:r>
  </w:p>
  <w:p w:rsidR="004A49C8" w:rsidRPr="00E136B1" w:rsidRDefault="004A49C8" w:rsidP="00E136B1">
    <w:pPr>
      <w:pStyle w:val="NoSpacing"/>
      <w:jc w:val="center"/>
      <w:rPr>
        <w:rFonts w:ascii="Perpetua Titling MT" w:hAnsi="Perpetua Titling MT" w:cs="Perpetua Titling MT"/>
      </w:rPr>
    </w:pPr>
    <w:r>
      <w:rPr>
        <w:rFonts w:ascii="Perpetua Titling MT" w:hAnsi="Perpetua Titling MT" w:cs="Perpetua Titling MT"/>
      </w:rPr>
      <w:t>North Carolina State Chapter</w:t>
    </w:r>
  </w:p>
  <w:p w:rsidR="004A49C8" w:rsidRDefault="004A4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8C4"/>
    <w:multiLevelType w:val="hybridMultilevel"/>
    <w:tmpl w:val="FACE4E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E8D7301"/>
    <w:multiLevelType w:val="hybridMultilevel"/>
    <w:tmpl w:val="35DA5E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46150E"/>
    <w:multiLevelType w:val="hybridMultilevel"/>
    <w:tmpl w:val="E5DA6F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6402610"/>
    <w:multiLevelType w:val="hybridMultilevel"/>
    <w:tmpl w:val="42A2C4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62B43BA"/>
    <w:multiLevelType w:val="hybridMultilevel"/>
    <w:tmpl w:val="D1288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48000F3"/>
    <w:multiLevelType w:val="hybridMultilevel"/>
    <w:tmpl w:val="4BC8B0FE"/>
    <w:lvl w:ilvl="0" w:tplc="04090001">
      <w:start w:val="1"/>
      <w:numFmt w:val="bullet"/>
      <w:lvlText w:val=""/>
      <w:lvlJc w:val="left"/>
      <w:pPr>
        <w:ind w:left="3585" w:hanging="360"/>
      </w:pPr>
      <w:rPr>
        <w:rFonts w:ascii="Symbol" w:hAnsi="Symbol" w:cs="Symbol" w:hint="default"/>
      </w:rPr>
    </w:lvl>
    <w:lvl w:ilvl="1" w:tplc="04090003">
      <w:start w:val="1"/>
      <w:numFmt w:val="bullet"/>
      <w:lvlText w:val="o"/>
      <w:lvlJc w:val="left"/>
      <w:pPr>
        <w:ind w:left="4305" w:hanging="360"/>
      </w:pPr>
      <w:rPr>
        <w:rFonts w:ascii="Courier New" w:hAnsi="Courier New" w:cs="Courier New" w:hint="default"/>
      </w:rPr>
    </w:lvl>
    <w:lvl w:ilvl="2" w:tplc="04090005">
      <w:start w:val="1"/>
      <w:numFmt w:val="bullet"/>
      <w:lvlText w:val=""/>
      <w:lvlJc w:val="left"/>
      <w:pPr>
        <w:ind w:left="5025" w:hanging="360"/>
      </w:pPr>
      <w:rPr>
        <w:rFonts w:ascii="Wingdings" w:hAnsi="Wingdings" w:cs="Wingdings" w:hint="default"/>
      </w:rPr>
    </w:lvl>
    <w:lvl w:ilvl="3" w:tplc="04090001">
      <w:start w:val="1"/>
      <w:numFmt w:val="bullet"/>
      <w:lvlText w:val=""/>
      <w:lvlJc w:val="left"/>
      <w:pPr>
        <w:ind w:left="5745" w:hanging="360"/>
      </w:pPr>
      <w:rPr>
        <w:rFonts w:ascii="Symbol" w:hAnsi="Symbol" w:cs="Symbol" w:hint="default"/>
      </w:rPr>
    </w:lvl>
    <w:lvl w:ilvl="4" w:tplc="04090003">
      <w:start w:val="1"/>
      <w:numFmt w:val="bullet"/>
      <w:lvlText w:val="o"/>
      <w:lvlJc w:val="left"/>
      <w:pPr>
        <w:ind w:left="6465" w:hanging="360"/>
      </w:pPr>
      <w:rPr>
        <w:rFonts w:ascii="Courier New" w:hAnsi="Courier New" w:cs="Courier New" w:hint="default"/>
      </w:rPr>
    </w:lvl>
    <w:lvl w:ilvl="5" w:tplc="04090005">
      <w:start w:val="1"/>
      <w:numFmt w:val="bullet"/>
      <w:lvlText w:val=""/>
      <w:lvlJc w:val="left"/>
      <w:pPr>
        <w:ind w:left="7185" w:hanging="360"/>
      </w:pPr>
      <w:rPr>
        <w:rFonts w:ascii="Wingdings" w:hAnsi="Wingdings" w:cs="Wingdings" w:hint="default"/>
      </w:rPr>
    </w:lvl>
    <w:lvl w:ilvl="6" w:tplc="04090001">
      <w:start w:val="1"/>
      <w:numFmt w:val="bullet"/>
      <w:lvlText w:val=""/>
      <w:lvlJc w:val="left"/>
      <w:pPr>
        <w:ind w:left="7905" w:hanging="360"/>
      </w:pPr>
      <w:rPr>
        <w:rFonts w:ascii="Symbol" w:hAnsi="Symbol" w:cs="Symbol" w:hint="default"/>
      </w:rPr>
    </w:lvl>
    <w:lvl w:ilvl="7" w:tplc="04090003">
      <w:start w:val="1"/>
      <w:numFmt w:val="bullet"/>
      <w:lvlText w:val="o"/>
      <w:lvlJc w:val="left"/>
      <w:pPr>
        <w:ind w:left="8625" w:hanging="360"/>
      </w:pPr>
      <w:rPr>
        <w:rFonts w:ascii="Courier New" w:hAnsi="Courier New" w:cs="Courier New" w:hint="default"/>
      </w:rPr>
    </w:lvl>
    <w:lvl w:ilvl="8" w:tplc="04090005">
      <w:start w:val="1"/>
      <w:numFmt w:val="bullet"/>
      <w:lvlText w:val=""/>
      <w:lvlJc w:val="left"/>
      <w:pPr>
        <w:ind w:left="9345" w:hanging="360"/>
      </w:pPr>
      <w:rPr>
        <w:rFonts w:ascii="Wingdings" w:hAnsi="Wingdings" w:cs="Wingdings" w:hint="default"/>
      </w:rPr>
    </w:lvl>
  </w:abstractNum>
  <w:abstractNum w:abstractNumId="6">
    <w:nsid w:val="55AA24BC"/>
    <w:multiLevelType w:val="hybridMultilevel"/>
    <w:tmpl w:val="FEB880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7772737"/>
    <w:multiLevelType w:val="hybridMultilevel"/>
    <w:tmpl w:val="348AF3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EE95866"/>
    <w:multiLevelType w:val="hybridMultilevel"/>
    <w:tmpl w:val="EAE4F5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AFF0B54"/>
    <w:multiLevelType w:val="hybridMultilevel"/>
    <w:tmpl w:val="78E44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C292B0E"/>
    <w:multiLevelType w:val="hybridMultilevel"/>
    <w:tmpl w:val="4C8626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5627E22"/>
    <w:multiLevelType w:val="hybridMultilevel"/>
    <w:tmpl w:val="5800583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0"/>
  </w:num>
  <w:num w:numId="3">
    <w:abstractNumId w:val="1"/>
  </w:num>
  <w:num w:numId="4">
    <w:abstractNumId w:val="2"/>
  </w:num>
  <w:num w:numId="5">
    <w:abstractNumId w:val="5"/>
  </w:num>
  <w:num w:numId="6">
    <w:abstractNumId w:val="4"/>
  </w:num>
  <w:num w:numId="7">
    <w:abstractNumId w:val="6"/>
  </w:num>
  <w:num w:numId="8">
    <w:abstractNumId w:val="7"/>
  </w:num>
  <w:num w:numId="9">
    <w:abstractNumId w:val="11"/>
  </w:num>
  <w:num w:numId="10">
    <w:abstractNumId w:val="9"/>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6B1"/>
    <w:rsid w:val="00013D5A"/>
    <w:rsid w:val="000A276D"/>
    <w:rsid w:val="0011741C"/>
    <w:rsid w:val="00170D48"/>
    <w:rsid w:val="001915CF"/>
    <w:rsid w:val="001A518D"/>
    <w:rsid w:val="001C4ED8"/>
    <w:rsid w:val="001F03CA"/>
    <w:rsid w:val="001F3979"/>
    <w:rsid w:val="0025659C"/>
    <w:rsid w:val="0027642F"/>
    <w:rsid w:val="002A2665"/>
    <w:rsid w:val="002D6C29"/>
    <w:rsid w:val="003106E1"/>
    <w:rsid w:val="00330656"/>
    <w:rsid w:val="003A054E"/>
    <w:rsid w:val="003D3232"/>
    <w:rsid w:val="004A49C8"/>
    <w:rsid w:val="004F453A"/>
    <w:rsid w:val="005029BE"/>
    <w:rsid w:val="00505E09"/>
    <w:rsid w:val="00510D37"/>
    <w:rsid w:val="00520356"/>
    <w:rsid w:val="00527F37"/>
    <w:rsid w:val="00550E70"/>
    <w:rsid w:val="005652A3"/>
    <w:rsid w:val="00566F81"/>
    <w:rsid w:val="005E0241"/>
    <w:rsid w:val="00612135"/>
    <w:rsid w:val="00641D10"/>
    <w:rsid w:val="00644A82"/>
    <w:rsid w:val="00680E6E"/>
    <w:rsid w:val="006A2833"/>
    <w:rsid w:val="006D5CB1"/>
    <w:rsid w:val="00702C0F"/>
    <w:rsid w:val="007072A8"/>
    <w:rsid w:val="00727616"/>
    <w:rsid w:val="00727AD8"/>
    <w:rsid w:val="007521B0"/>
    <w:rsid w:val="00784C88"/>
    <w:rsid w:val="00785ADC"/>
    <w:rsid w:val="00827352"/>
    <w:rsid w:val="00853AC5"/>
    <w:rsid w:val="008A4020"/>
    <w:rsid w:val="008B731B"/>
    <w:rsid w:val="008F1908"/>
    <w:rsid w:val="009314C9"/>
    <w:rsid w:val="009C532E"/>
    <w:rsid w:val="00A05042"/>
    <w:rsid w:val="00AB35FA"/>
    <w:rsid w:val="00AF25F8"/>
    <w:rsid w:val="00B14FB2"/>
    <w:rsid w:val="00B45EFD"/>
    <w:rsid w:val="00C35783"/>
    <w:rsid w:val="00C60180"/>
    <w:rsid w:val="00CA3027"/>
    <w:rsid w:val="00CB0999"/>
    <w:rsid w:val="00CB30F0"/>
    <w:rsid w:val="00CB4734"/>
    <w:rsid w:val="00D17F87"/>
    <w:rsid w:val="00D22718"/>
    <w:rsid w:val="00D30E5E"/>
    <w:rsid w:val="00D42DCA"/>
    <w:rsid w:val="00D87B7C"/>
    <w:rsid w:val="00E136B1"/>
    <w:rsid w:val="00E17742"/>
    <w:rsid w:val="00E33960"/>
    <w:rsid w:val="00E3570A"/>
    <w:rsid w:val="00E56731"/>
    <w:rsid w:val="00E64FF7"/>
    <w:rsid w:val="00E71D23"/>
    <w:rsid w:val="00ED2E69"/>
    <w:rsid w:val="00EF690C"/>
    <w:rsid w:val="00F51291"/>
    <w:rsid w:val="00FC53FD"/>
    <w:rsid w:val="00FD00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4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36B1"/>
    <w:rPr>
      <w:rFonts w:cs="Calibri"/>
    </w:rPr>
  </w:style>
  <w:style w:type="paragraph" w:styleId="Header">
    <w:name w:val="header"/>
    <w:basedOn w:val="Normal"/>
    <w:link w:val="HeaderChar"/>
    <w:uiPriority w:val="99"/>
    <w:semiHidden/>
    <w:rsid w:val="00E13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36B1"/>
  </w:style>
  <w:style w:type="paragraph" w:styleId="Footer">
    <w:name w:val="footer"/>
    <w:basedOn w:val="Normal"/>
    <w:link w:val="FooterChar"/>
    <w:uiPriority w:val="99"/>
    <w:semiHidden/>
    <w:rsid w:val="00E136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136B1"/>
  </w:style>
  <w:style w:type="paragraph" w:styleId="BalloonText">
    <w:name w:val="Balloon Text"/>
    <w:basedOn w:val="Normal"/>
    <w:link w:val="BalloonTextChar"/>
    <w:uiPriority w:val="99"/>
    <w:semiHidden/>
    <w:rsid w:val="0061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35"/>
    <w:rPr>
      <w:rFonts w:ascii="Tahoma" w:hAnsi="Tahoma" w:cs="Tahoma"/>
      <w:sz w:val="16"/>
      <w:szCs w:val="16"/>
    </w:rPr>
  </w:style>
  <w:style w:type="character" w:styleId="Hyperlink">
    <w:name w:val="Hyperlink"/>
    <w:basedOn w:val="DefaultParagraphFont"/>
    <w:uiPriority w:val="99"/>
    <w:rsid w:val="00827352"/>
    <w:rPr>
      <w:color w:val="0000FF"/>
      <w:u w:val="single"/>
    </w:rPr>
  </w:style>
  <w:style w:type="character" w:customStyle="1" w:styleId="tel">
    <w:name w:val="tel"/>
    <w:basedOn w:val="DefaultParagraphFont"/>
    <w:uiPriority w:val="99"/>
    <w:rsid w:val="00E64FF7"/>
  </w:style>
  <w:style w:type="character" w:customStyle="1" w:styleId="moreinfo">
    <w:name w:val="moreinfo"/>
    <w:basedOn w:val="DefaultParagraphFont"/>
    <w:uiPriority w:val="99"/>
    <w:rsid w:val="00E64FF7"/>
  </w:style>
  <w:style w:type="paragraph" w:styleId="ListParagraph">
    <w:name w:val="List Paragraph"/>
    <w:basedOn w:val="Normal"/>
    <w:uiPriority w:val="99"/>
    <w:qFormat/>
    <w:rsid w:val="00E64FF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4176</Words>
  <Characters>23804</Characters>
  <Application>Microsoft Office Outlook</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Delta Upsilon- </dc:title>
  <dc:subject/>
  <dc:creator>Cameron Sutton</dc:creator>
  <cp:keywords/>
  <dc:description/>
  <cp:lastModifiedBy>DU</cp:lastModifiedBy>
  <cp:revision>3</cp:revision>
  <dcterms:created xsi:type="dcterms:W3CDTF">2009-12-25T12:44:00Z</dcterms:created>
  <dcterms:modified xsi:type="dcterms:W3CDTF">2010-08-19T13:42:00Z</dcterms:modified>
</cp:coreProperties>
</file>