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02A2" w:rsidRDefault="00DB02A2">
      <w:pPr>
        <w:pStyle w:val="normal0"/>
      </w:pPr>
    </w:p>
    <w:p w:rsidR="00DB02A2" w:rsidRDefault="00050EE0">
      <w:pPr>
        <w:pStyle w:val="normal0"/>
      </w:pPr>
      <w:r>
        <w:rPr>
          <w:b/>
        </w:rPr>
        <w:t>AMTA-WI Budget Meeting</w:t>
      </w:r>
    </w:p>
    <w:p w:rsidR="00DB02A2" w:rsidRDefault="00050EE0">
      <w:pPr>
        <w:pStyle w:val="normal0"/>
      </w:pPr>
      <w:r>
        <w:rPr>
          <w:b/>
        </w:rPr>
        <w:t>November 11, 2012</w:t>
      </w:r>
    </w:p>
    <w:p w:rsidR="00DB02A2" w:rsidRDefault="00050EE0">
      <w:pPr>
        <w:pStyle w:val="normal0"/>
      </w:pPr>
      <w:r>
        <w:rPr>
          <w:b/>
        </w:rPr>
        <w:t>Great Wolf Lodge, Wisconsin Dells, WI</w:t>
      </w:r>
    </w:p>
    <w:p w:rsidR="00DB02A2" w:rsidRDefault="00DB02A2">
      <w:pPr>
        <w:pStyle w:val="normal0"/>
      </w:pPr>
    </w:p>
    <w:p w:rsidR="00DB02A2" w:rsidRDefault="00050EE0">
      <w:pPr>
        <w:pStyle w:val="normal0"/>
      </w:pPr>
      <w:r>
        <w:t>Meeting called to order at 10:09 AM by President Mya Rowe.</w:t>
      </w:r>
    </w:p>
    <w:p w:rsidR="00DB02A2" w:rsidRDefault="00DB02A2">
      <w:pPr>
        <w:pStyle w:val="normal0"/>
      </w:pPr>
    </w:p>
    <w:p w:rsidR="00DB02A2" w:rsidRDefault="00050EE0">
      <w:pPr>
        <w:pStyle w:val="normal0"/>
      </w:pPr>
      <w:r>
        <w:t>Board Members and Committee Chairs present: Mya Rowe (President), Ellen Wittwer (1st Vice President/Awards Chair), Kelsey Lyons (2nd VP/Newsletter Chair), Mindy Murkley (Treasurer), Diane Pandl (Finance Chair), Casey Guilfoyle (Website Chair), Lynn Kutz (Display Chair/Social Media Chair), Terry Bauer (Sponsorship Chair), Roxi DeTrude (MERT Chair), Angela Emanuele (Education Chair), Ronnie Artero Frederick (Sports Massage Chair), Kara Phernetton (Outreach Chair)</w:t>
      </w:r>
    </w:p>
    <w:p w:rsidR="00DB02A2" w:rsidRDefault="00DB02A2">
      <w:pPr>
        <w:pStyle w:val="normal0"/>
      </w:pPr>
    </w:p>
    <w:p w:rsidR="00DB02A2" w:rsidRDefault="00050EE0">
      <w:pPr>
        <w:pStyle w:val="normal0"/>
      </w:pPr>
      <w:r>
        <w:rPr>
          <w:b/>
        </w:rPr>
        <w:t>Roll Call of Board of Directors</w:t>
      </w:r>
    </w:p>
    <w:p w:rsidR="00DB02A2" w:rsidRDefault="00050EE0">
      <w:pPr>
        <w:pStyle w:val="normal0"/>
      </w:pPr>
      <w:r>
        <w:t>Mya Rowe spoke about the importance of this meeting and thanked everyone in attendance for their commitment and hard work for AMTA-WI Chapter.</w:t>
      </w:r>
    </w:p>
    <w:p w:rsidR="00DB02A2" w:rsidRDefault="00DB02A2">
      <w:pPr>
        <w:pStyle w:val="normal0"/>
      </w:pPr>
    </w:p>
    <w:p w:rsidR="00DB02A2" w:rsidRDefault="00050EE0">
      <w:pPr>
        <w:pStyle w:val="normal0"/>
      </w:pPr>
      <w:r>
        <w:t>Mindy Murkley reviewed expenses for Board Members.</w:t>
      </w:r>
    </w:p>
    <w:p w:rsidR="00DB02A2" w:rsidRDefault="00050EE0">
      <w:pPr>
        <w:pStyle w:val="normal0"/>
      </w:pPr>
      <w:r>
        <w:rPr>
          <w:b/>
        </w:rPr>
        <w:t xml:space="preserve">Motion: </w:t>
      </w:r>
      <w:r>
        <w:t>Kelsey Lyons moved to approve the expenses. Mindy Murkley seconded. All approved.</w:t>
      </w:r>
    </w:p>
    <w:p w:rsidR="00DB02A2" w:rsidRDefault="00DB02A2">
      <w:pPr>
        <w:pStyle w:val="normal0"/>
      </w:pPr>
    </w:p>
    <w:p w:rsidR="00DB02A2" w:rsidRDefault="00050EE0">
      <w:pPr>
        <w:pStyle w:val="normal0"/>
      </w:pPr>
      <w:r>
        <w:t>Mya Rowe discussed needing to fill Secretary position (Previous Secretary, Jeanne stepped down)</w:t>
      </w:r>
    </w:p>
    <w:p w:rsidR="00DB02A2" w:rsidRDefault="00050EE0">
      <w:pPr>
        <w:pStyle w:val="normal0"/>
      </w:pPr>
      <w:r>
        <w:rPr>
          <w:b/>
        </w:rPr>
        <w:t xml:space="preserve">Motion: </w:t>
      </w:r>
      <w:r>
        <w:t>Ellen Wittwer moved to approve Terry Bauer as Secretary. Kelsey seconded. Board discussed position with Terry Bauer, after which she declined. Terry Bauer is in new position as Sponsorship Chair and wanted to focus on that position.</w:t>
      </w:r>
    </w:p>
    <w:p w:rsidR="00DB02A2" w:rsidRDefault="00DB02A2">
      <w:pPr>
        <w:pStyle w:val="normal0"/>
      </w:pPr>
    </w:p>
    <w:p w:rsidR="00DB02A2" w:rsidRDefault="00050EE0">
      <w:pPr>
        <w:pStyle w:val="normal0"/>
      </w:pPr>
      <w:r>
        <w:t>Mya Rowe discussed a need to fill the 3rd VP position (Previous 3rd VP, Corrin Burnell stepped down)</w:t>
      </w:r>
    </w:p>
    <w:p w:rsidR="00DB02A2" w:rsidRDefault="00050EE0">
      <w:pPr>
        <w:pStyle w:val="normal0"/>
      </w:pPr>
      <w:r>
        <w:rPr>
          <w:b/>
        </w:rPr>
        <w:t>Motion:</w:t>
      </w:r>
      <w:r>
        <w:t xml:space="preserve"> Kelsey Lyons moved to have Casey Guilfoyle as new 3rd VP Position. Ellen Wittwer  seconded. All approved to appoint Casey Guilfoyle as 3rd VP. </w:t>
      </w:r>
    </w:p>
    <w:p w:rsidR="00DB02A2" w:rsidRDefault="00DB02A2">
      <w:pPr>
        <w:pStyle w:val="normal0"/>
      </w:pPr>
    </w:p>
    <w:p w:rsidR="00DB02A2" w:rsidRDefault="00050EE0">
      <w:pPr>
        <w:pStyle w:val="normal0"/>
      </w:pPr>
      <w:r>
        <w:t xml:space="preserve">Mya Rowe asked if anyone would like to fill the open Scholarship and/or School Liaison Chair positions. Lynn Kutz stated she will fill-in as </w:t>
      </w:r>
      <w:r w:rsidR="007E39AF">
        <w:t>S</w:t>
      </w:r>
      <w:r>
        <w:t xml:space="preserve">cholarship </w:t>
      </w:r>
      <w:r w:rsidR="007E39AF">
        <w:t>C</w:t>
      </w:r>
      <w:r>
        <w:t xml:space="preserve">hair. Mya Rowe asked that everyone talk to at least one AMTA member and ask them to get involved in the AMTA-WI Chapter by </w:t>
      </w:r>
      <w:r w:rsidR="007E39AF">
        <w:t>serving</w:t>
      </w:r>
      <w:r>
        <w:t xml:space="preserve"> as </w:t>
      </w:r>
      <w:r w:rsidR="007E39AF">
        <w:t>S</w:t>
      </w:r>
      <w:r>
        <w:t xml:space="preserve">ecretary. Due by 12/3/12 BOD GotoMeeting. </w:t>
      </w:r>
    </w:p>
    <w:p w:rsidR="00DB02A2" w:rsidRDefault="00DB02A2">
      <w:pPr>
        <w:pStyle w:val="normal0"/>
      </w:pPr>
    </w:p>
    <w:p w:rsidR="00DB02A2" w:rsidRDefault="00050EE0">
      <w:pPr>
        <w:pStyle w:val="normal0"/>
      </w:pPr>
      <w:r>
        <w:t>Budget discussion started:</w:t>
      </w:r>
    </w:p>
    <w:p w:rsidR="00DB02A2" w:rsidRDefault="00050EE0">
      <w:pPr>
        <w:pStyle w:val="normal0"/>
      </w:pPr>
      <w:r>
        <w:t>Review of March 1, 2012 - Feb 28, 2013 expenses.</w:t>
      </w:r>
    </w:p>
    <w:p w:rsidR="00DB02A2" w:rsidRDefault="00DB02A2">
      <w:pPr>
        <w:pStyle w:val="normal0"/>
      </w:pPr>
    </w:p>
    <w:p w:rsidR="00DB02A2" w:rsidRDefault="00050EE0">
      <w:pPr>
        <w:pStyle w:val="normal0"/>
      </w:pPr>
      <w:r>
        <w:t>Call</w:t>
      </w:r>
      <w:r w:rsidR="005A3914">
        <w:t>ed</w:t>
      </w:r>
      <w:r>
        <w:t xml:space="preserve"> lunch break 1:01</w:t>
      </w:r>
      <w:r w:rsidR="005A3914">
        <w:t xml:space="preserve"> p</w:t>
      </w:r>
      <w:r>
        <w:t>.</w:t>
      </w:r>
      <w:r w:rsidR="005A3914">
        <w:t>m.</w:t>
      </w:r>
    </w:p>
    <w:p w:rsidR="00DB02A2" w:rsidRDefault="005A3914">
      <w:pPr>
        <w:pStyle w:val="normal0"/>
      </w:pPr>
      <w:r>
        <w:t>Resumed</w:t>
      </w:r>
      <w:r w:rsidR="00050EE0">
        <w:t xml:space="preserve"> </w:t>
      </w:r>
      <w:r w:rsidR="009B6236" w:rsidRPr="009B6236">
        <w:rPr>
          <w:color w:val="auto"/>
        </w:rPr>
        <w:t xml:space="preserve">Budget </w:t>
      </w:r>
      <w:r w:rsidR="004A3E3A">
        <w:rPr>
          <w:color w:val="auto"/>
        </w:rPr>
        <w:t>d</w:t>
      </w:r>
      <w:r w:rsidR="009B6236" w:rsidRPr="009B6236">
        <w:rPr>
          <w:color w:val="auto"/>
        </w:rPr>
        <w:t>iscussion</w:t>
      </w:r>
      <w:r w:rsidR="004A3E3A">
        <w:t xml:space="preserve"> </w:t>
      </w:r>
      <w:r w:rsidR="00050EE0">
        <w:t>at 1:35</w:t>
      </w:r>
      <w:r>
        <w:t xml:space="preserve"> p.m</w:t>
      </w:r>
      <w:r w:rsidR="00050EE0">
        <w:t>.</w:t>
      </w:r>
    </w:p>
    <w:p w:rsidR="00DB02A2" w:rsidRDefault="00DB02A2">
      <w:pPr>
        <w:pStyle w:val="normal0"/>
      </w:pPr>
    </w:p>
    <w:p w:rsidR="004A3E3A" w:rsidRDefault="00050EE0">
      <w:pPr>
        <w:pStyle w:val="normal0"/>
      </w:pPr>
      <w:r>
        <w:t xml:space="preserve">Ronnie Artero Frederick and Board decided Sports Massage committee is going to allocate expense of planned tents purchase to the “Marketing” category of the budget, instead of the Sports Massage category.  </w:t>
      </w:r>
    </w:p>
    <w:p w:rsidR="004A3E3A" w:rsidRDefault="004A3E3A" w:rsidP="004A3E3A">
      <w:pPr>
        <w:pStyle w:val="normal0"/>
      </w:pPr>
      <w:r>
        <w:t>Chapter Voicemail ($300.00) was eliminated. National said this wasn’t required. It was cancelled.</w:t>
      </w:r>
    </w:p>
    <w:p w:rsidR="004A3E3A" w:rsidRDefault="004A3E3A" w:rsidP="004A3E3A">
      <w:pPr>
        <w:pStyle w:val="normal0"/>
      </w:pPr>
    </w:p>
    <w:p w:rsidR="00DB02A2" w:rsidRDefault="00050EE0">
      <w:pPr>
        <w:pStyle w:val="normal0"/>
      </w:pPr>
      <w:r>
        <w:rPr>
          <w:b/>
        </w:rPr>
        <w:t xml:space="preserve">Motion: </w:t>
      </w:r>
      <w:r>
        <w:t>Casey Guilfoyle moved to discuss website expense ($250) for new banner pictures for website. Kelsey Lyons seconded. All approved.</w:t>
      </w:r>
    </w:p>
    <w:p w:rsidR="004A3E3A" w:rsidRDefault="004A3E3A" w:rsidP="004A3E3A">
      <w:pPr>
        <w:pStyle w:val="normal0"/>
      </w:pPr>
    </w:p>
    <w:p w:rsidR="004A3E3A" w:rsidRDefault="004A3E3A" w:rsidP="004A3E3A">
      <w:pPr>
        <w:pStyle w:val="normal0"/>
      </w:pPr>
      <w:r>
        <w:t>Discussion occurred about 2014 Regional Conference. Item tabled to next BOD meeting.</w:t>
      </w:r>
    </w:p>
    <w:p w:rsidR="004A3E3A" w:rsidRDefault="004A3E3A" w:rsidP="004A3E3A">
      <w:pPr>
        <w:pStyle w:val="normal0"/>
      </w:pPr>
    </w:p>
    <w:p w:rsidR="004A3E3A" w:rsidRDefault="004A3E3A" w:rsidP="004A3E3A">
      <w:pPr>
        <w:pStyle w:val="normal0"/>
      </w:pPr>
      <w:r>
        <w:t>Survey Monkey will be discussed on December 3, 2012’s GoToMeeting.</w:t>
      </w:r>
    </w:p>
    <w:p w:rsidR="00DB02A2" w:rsidRDefault="00DB02A2">
      <w:pPr>
        <w:pStyle w:val="normal0"/>
      </w:pPr>
    </w:p>
    <w:p w:rsidR="00DB02A2" w:rsidRDefault="00050EE0">
      <w:pPr>
        <w:pStyle w:val="normal0"/>
      </w:pPr>
      <w:r>
        <w:rPr>
          <w:b/>
        </w:rPr>
        <w:t>Motion:</w:t>
      </w:r>
      <w:r>
        <w:t xml:space="preserve"> Ellen Wittwer moved to approve the proposed budget for 2013. Kelsey Lyons seconded. Approved, </w:t>
      </w:r>
      <w:r w:rsidR="00C15748">
        <w:t>1 opposed.</w:t>
      </w:r>
    </w:p>
    <w:p w:rsidR="00DB02A2" w:rsidRDefault="00DB02A2">
      <w:pPr>
        <w:pStyle w:val="normal0"/>
      </w:pPr>
    </w:p>
    <w:p w:rsidR="00C15748" w:rsidRDefault="00050EE0">
      <w:pPr>
        <w:pStyle w:val="normal0"/>
      </w:pPr>
      <w:r>
        <w:t xml:space="preserve">Ronnie Artero Frederick found a discrepancy in her Sports Massage budget. </w:t>
      </w:r>
    </w:p>
    <w:p w:rsidR="00DB02A2" w:rsidRDefault="00DB02A2">
      <w:pPr>
        <w:pStyle w:val="normal0"/>
      </w:pPr>
    </w:p>
    <w:p w:rsidR="004A3E3A" w:rsidRDefault="00050EE0">
      <w:pPr>
        <w:pStyle w:val="normal0"/>
      </w:pPr>
      <w:r>
        <w:rPr>
          <w:b/>
        </w:rPr>
        <w:t xml:space="preserve">Motion: </w:t>
      </w:r>
      <w:r>
        <w:t xml:space="preserve">Casey Guilfoyle moved to amend Sports Massage category of budget. Ellen Wittwer seconded. All approved. </w:t>
      </w:r>
    </w:p>
    <w:p w:rsidR="00DB02A2" w:rsidRDefault="00DB02A2">
      <w:pPr>
        <w:pStyle w:val="normal0"/>
      </w:pPr>
    </w:p>
    <w:p w:rsidR="00DB02A2" w:rsidRDefault="00C43946">
      <w:pPr>
        <w:pStyle w:val="normal0"/>
      </w:pPr>
      <w:r>
        <w:t>December 2012 newsletter e</w:t>
      </w:r>
      <w:r w:rsidR="00050EE0">
        <w:t>dited by body in attendance.</w:t>
      </w:r>
    </w:p>
    <w:p w:rsidR="00DB02A2" w:rsidRDefault="00DB02A2">
      <w:pPr>
        <w:pStyle w:val="normal0"/>
      </w:pPr>
    </w:p>
    <w:p w:rsidR="00DB02A2" w:rsidRDefault="00050EE0">
      <w:pPr>
        <w:pStyle w:val="normal0"/>
      </w:pPr>
      <w:r>
        <w:t xml:space="preserve">Ellen Wittwer moved to close the meeting. Mindy Murkley seconded. All approved. </w:t>
      </w:r>
    </w:p>
    <w:p w:rsidR="00DB02A2" w:rsidRDefault="00DB02A2">
      <w:pPr>
        <w:pStyle w:val="normal0"/>
      </w:pPr>
    </w:p>
    <w:p w:rsidR="00DB02A2" w:rsidRDefault="00050EE0">
      <w:pPr>
        <w:pStyle w:val="normal0"/>
      </w:pPr>
      <w:r>
        <w:t>Meeting adjourned at 5:35pm.</w:t>
      </w:r>
    </w:p>
    <w:p w:rsidR="00DB02A2" w:rsidRDefault="00DB02A2">
      <w:pPr>
        <w:pStyle w:val="normal0"/>
      </w:pPr>
    </w:p>
    <w:p w:rsidR="00DB02A2" w:rsidRDefault="00DB02A2">
      <w:pPr>
        <w:pStyle w:val="normal0"/>
        <w:spacing w:line="240" w:lineRule="auto"/>
      </w:pPr>
    </w:p>
    <w:p w:rsidR="00DB02A2" w:rsidRDefault="00DB02A2">
      <w:pPr>
        <w:pStyle w:val="normal0"/>
      </w:pPr>
    </w:p>
    <w:sectPr w:rsidR="00DB02A2" w:rsidSect="00DB02A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oNotTrackMoves/>
  <w:defaultTabStop w:val="720"/>
  <w:characterSpacingControl w:val="doNotCompress"/>
  <w:compat>
    <w:useFELayout/>
  </w:compat>
  <w:rsids>
    <w:rsidRoot w:val="00DB02A2"/>
    <w:rsid w:val="00050EE0"/>
    <w:rsid w:val="00082694"/>
    <w:rsid w:val="003B2AD0"/>
    <w:rsid w:val="004A3E3A"/>
    <w:rsid w:val="005A3914"/>
    <w:rsid w:val="007447C0"/>
    <w:rsid w:val="007E39AF"/>
    <w:rsid w:val="00950D70"/>
    <w:rsid w:val="00983132"/>
    <w:rsid w:val="009B6236"/>
    <w:rsid w:val="00C15748"/>
    <w:rsid w:val="00C43946"/>
    <w:rsid w:val="00DB02A2"/>
    <w:rsid w:val="00F50A3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32"/>
  </w:style>
  <w:style w:type="paragraph" w:styleId="Heading1">
    <w:name w:val="heading 1"/>
    <w:basedOn w:val="normal0"/>
    <w:next w:val="normal0"/>
    <w:rsid w:val="00DB02A2"/>
    <w:pPr>
      <w:spacing w:before="480" w:after="120"/>
      <w:outlineLvl w:val="0"/>
    </w:pPr>
    <w:rPr>
      <w:b/>
      <w:sz w:val="36"/>
    </w:rPr>
  </w:style>
  <w:style w:type="paragraph" w:styleId="Heading2">
    <w:name w:val="heading 2"/>
    <w:basedOn w:val="normal0"/>
    <w:next w:val="normal0"/>
    <w:rsid w:val="00DB02A2"/>
    <w:pPr>
      <w:spacing w:before="360" w:after="80"/>
      <w:outlineLvl w:val="1"/>
    </w:pPr>
    <w:rPr>
      <w:b/>
      <w:sz w:val="28"/>
    </w:rPr>
  </w:style>
  <w:style w:type="paragraph" w:styleId="Heading3">
    <w:name w:val="heading 3"/>
    <w:basedOn w:val="normal0"/>
    <w:next w:val="normal0"/>
    <w:rsid w:val="00DB02A2"/>
    <w:pPr>
      <w:spacing w:before="280" w:after="80"/>
      <w:outlineLvl w:val="2"/>
    </w:pPr>
    <w:rPr>
      <w:b/>
      <w:color w:val="666666"/>
      <w:sz w:val="24"/>
    </w:rPr>
  </w:style>
  <w:style w:type="paragraph" w:styleId="Heading4">
    <w:name w:val="heading 4"/>
    <w:basedOn w:val="normal0"/>
    <w:next w:val="normal0"/>
    <w:rsid w:val="00DB02A2"/>
    <w:pPr>
      <w:spacing w:before="240" w:after="40"/>
      <w:outlineLvl w:val="3"/>
    </w:pPr>
    <w:rPr>
      <w:i/>
      <w:color w:val="666666"/>
    </w:rPr>
  </w:style>
  <w:style w:type="paragraph" w:styleId="Heading5">
    <w:name w:val="heading 5"/>
    <w:basedOn w:val="normal0"/>
    <w:next w:val="normal0"/>
    <w:rsid w:val="00DB02A2"/>
    <w:pPr>
      <w:spacing w:before="220" w:after="40"/>
      <w:outlineLvl w:val="4"/>
    </w:pPr>
    <w:rPr>
      <w:b/>
      <w:color w:val="666666"/>
      <w:sz w:val="20"/>
    </w:rPr>
  </w:style>
  <w:style w:type="paragraph" w:styleId="Heading6">
    <w:name w:val="heading 6"/>
    <w:basedOn w:val="normal0"/>
    <w:next w:val="normal0"/>
    <w:rsid w:val="00DB02A2"/>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B02A2"/>
    <w:pPr>
      <w:spacing w:line="276" w:lineRule="auto"/>
    </w:pPr>
    <w:rPr>
      <w:rFonts w:ascii="Arial" w:eastAsia="Arial" w:hAnsi="Arial" w:cs="Arial"/>
      <w:color w:val="000000"/>
      <w:sz w:val="22"/>
    </w:rPr>
  </w:style>
  <w:style w:type="paragraph" w:styleId="Title">
    <w:name w:val="Title"/>
    <w:basedOn w:val="normal0"/>
    <w:next w:val="normal0"/>
    <w:rsid w:val="00DB02A2"/>
    <w:pPr>
      <w:spacing w:before="480" w:after="120"/>
    </w:pPr>
    <w:rPr>
      <w:b/>
      <w:sz w:val="72"/>
    </w:rPr>
  </w:style>
  <w:style w:type="paragraph" w:styleId="Subtitle">
    <w:name w:val="Subtitle"/>
    <w:basedOn w:val="normal0"/>
    <w:next w:val="normal0"/>
    <w:rsid w:val="00DB02A2"/>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Macintosh Word</Application>
  <DocSecurity>0</DocSecurity>
  <Lines>21</Lines>
  <Paragraphs>5</Paragraphs>
  <ScaleCrop>false</ScaleCrop>
  <Company>Racingfish Relaxation and Rehabilitation</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AMTA-WI Budget Meeting Minutes 11/2012.docx</dc:title>
  <cp:lastModifiedBy>Casey Guilfoyle</cp:lastModifiedBy>
  <cp:revision>2</cp:revision>
  <dcterms:created xsi:type="dcterms:W3CDTF">2012-12-05T14:02:00Z</dcterms:created>
  <dcterms:modified xsi:type="dcterms:W3CDTF">2012-12-05T14:02:00Z</dcterms:modified>
</cp:coreProperties>
</file>